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9E201">
      <w:pPr>
        <w:spacing w:before="218" w:line="224" w:lineRule="auto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附</w:t>
      </w:r>
      <w:r>
        <w:rPr>
          <w:rFonts w:ascii="黑体" w:hAnsi="黑体" w:eastAsia="黑体" w:cs="黑体"/>
          <w:spacing w:val="-32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件</w:t>
      </w:r>
      <w:r>
        <w:rPr>
          <w:rFonts w:ascii="黑体" w:hAnsi="黑体" w:eastAsia="黑体" w:cs="黑体"/>
          <w:spacing w:val="-41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：</w:t>
      </w:r>
    </w:p>
    <w:p w14:paraId="56BE9390">
      <w:pPr>
        <w:spacing w:before="163" w:line="221" w:lineRule="auto"/>
        <w:ind w:left="12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3"/>
          <w:sz w:val="40"/>
          <w:szCs w:val="40"/>
        </w:rPr>
        <w:t>2025年度省社科创新发展研究课题推荐选题汇总表</w:t>
      </w:r>
      <w:bookmarkStart w:id="0" w:name="_GoBack"/>
      <w:bookmarkEnd w:id="0"/>
    </w:p>
    <w:p w14:paraId="6246773F">
      <w:pPr>
        <w:spacing w:before="144" w:line="231" w:lineRule="auto"/>
        <w:ind w:left="2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推荐单位(盖章):</w:t>
      </w:r>
      <w:r>
        <w:rPr>
          <w:rFonts w:ascii="宋体" w:hAnsi="宋体" w:eastAsia="宋体" w:cs="宋体"/>
          <w:spacing w:val="8"/>
          <w:sz w:val="26"/>
          <w:szCs w:val="26"/>
        </w:rPr>
        <w:t xml:space="preserve">          </w:t>
      </w:r>
      <w:r>
        <w:rPr>
          <w:rFonts w:ascii="宋体" w:hAnsi="宋体" w:eastAsia="宋体" w:cs="宋体"/>
          <w:spacing w:val="2"/>
          <w:position w:val="-1"/>
          <w:sz w:val="26"/>
          <w:szCs w:val="26"/>
        </w:rPr>
        <w:t>联系人：</w:t>
      </w:r>
      <w:r>
        <w:rPr>
          <w:rFonts w:ascii="宋体" w:hAnsi="宋体" w:eastAsia="宋体" w:cs="宋体"/>
          <w:spacing w:val="11"/>
          <w:position w:val="-1"/>
          <w:sz w:val="26"/>
          <w:szCs w:val="26"/>
        </w:rPr>
        <w:t xml:space="preserve">        </w:t>
      </w:r>
      <w:r>
        <w:rPr>
          <w:rFonts w:ascii="宋体" w:hAnsi="宋体" w:eastAsia="宋体" w:cs="宋体"/>
          <w:spacing w:val="2"/>
          <w:sz w:val="26"/>
          <w:szCs w:val="26"/>
        </w:rPr>
        <w:t>联系电话：</w:t>
      </w:r>
    </w:p>
    <w:p w14:paraId="5B2C2434">
      <w:pPr>
        <w:spacing w:line="49" w:lineRule="exact"/>
      </w:pPr>
    </w:p>
    <w:tbl>
      <w:tblPr>
        <w:tblStyle w:val="5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987"/>
        <w:gridCol w:w="1428"/>
        <w:gridCol w:w="1208"/>
        <w:gridCol w:w="2672"/>
      </w:tblGrid>
      <w:tr w14:paraId="2E161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54" w:type="dxa"/>
            <w:vAlign w:val="top"/>
          </w:tcPr>
          <w:p w14:paraId="4C6379EB">
            <w:pPr>
              <w:spacing w:before="232" w:line="221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2987" w:type="dxa"/>
            <w:vAlign w:val="top"/>
          </w:tcPr>
          <w:p w14:paraId="4E83D1CC">
            <w:pPr>
              <w:spacing w:before="233" w:line="221" w:lineRule="auto"/>
              <w:ind w:left="10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选题名称</w:t>
            </w:r>
          </w:p>
        </w:tc>
        <w:tc>
          <w:tcPr>
            <w:tcW w:w="1428" w:type="dxa"/>
            <w:vAlign w:val="top"/>
          </w:tcPr>
          <w:p w14:paraId="7CFBAF11">
            <w:pPr>
              <w:spacing w:before="234" w:line="219" w:lineRule="auto"/>
              <w:ind w:left="2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选题类型</w:t>
            </w:r>
          </w:p>
        </w:tc>
        <w:tc>
          <w:tcPr>
            <w:tcW w:w="1208" w:type="dxa"/>
            <w:vAlign w:val="top"/>
          </w:tcPr>
          <w:p w14:paraId="2E655FA3">
            <w:pPr>
              <w:spacing w:before="232" w:line="219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学科分类</w:t>
            </w:r>
          </w:p>
        </w:tc>
        <w:tc>
          <w:tcPr>
            <w:tcW w:w="2672" w:type="dxa"/>
            <w:vAlign w:val="top"/>
          </w:tcPr>
          <w:p w14:paraId="27214AE4">
            <w:pPr>
              <w:spacing w:before="232" w:line="219" w:lineRule="auto"/>
              <w:ind w:left="9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推荐理由</w:t>
            </w:r>
          </w:p>
        </w:tc>
      </w:tr>
      <w:tr w14:paraId="030DD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Align w:val="top"/>
          </w:tcPr>
          <w:p w14:paraId="4441AE88">
            <w:pPr>
              <w:pStyle w:val="6"/>
            </w:pPr>
          </w:p>
        </w:tc>
        <w:tc>
          <w:tcPr>
            <w:tcW w:w="2987" w:type="dxa"/>
            <w:vAlign w:val="top"/>
          </w:tcPr>
          <w:p w14:paraId="5ADC169C">
            <w:pPr>
              <w:pStyle w:val="6"/>
            </w:pPr>
          </w:p>
        </w:tc>
        <w:tc>
          <w:tcPr>
            <w:tcW w:w="1428" w:type="dxa"/>
            <w:vAlign w:val="top"/>
          </w:tcPr>
          <w:p w14:paraId="437F062D">
            <w:pPr>
              <w:pStyle w:val="6"/>
            </w:pPr>
          </w:p>
        </w:tc>
        <w:tc>
          <w:tcPr>
            <w:tcW w:w="1208" w:type="dxa"/>
            <w:vAlign w:val="top"/>
          </w:tcPr>
          <w:p w14:paraId="4133C05B">
            <w:pPr>
              <w:pStyle w:val="6"/>
            </w:pPr>
          </w:p>
        </w:tc>
        <w:tc>
          <w:tcPr>
            <w:tcW w:w="2672" w:type="dxa"/>
            <w:vAlign w:val="top"/>
          </w:tcPr>
          <w:p w14:paraId="2803BC83">
            <w:pPr>
              <w:pStyle w:val="6"/>
            </w:pPr>
          </w:p>
        </w:tc>
      </w:tr>
      <w:tr w14:paraId="3BBC6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4" w:type="dxa"/>
            <w:vAlign w:val="top"/>
          </w:tcPr>
          <w:p w14:paraId="212D7AAC">
            <w:pPr>
              <w:pStyle w:val="6"/>
            </w:pPr>
          </w:p>
        </w:tc>
        <w:tc>
          <w:tcPr>
            <w:tcW w:w="2987" w:type="dxa"/>
            <w:vAlign w:val="top"/>
          </w:tcPr>
          <w:p w14:paraId="26E7FDD5">
            <w:pPr>
              <w:pStyle w:val="6"/>
            </w:pPr>
          </w:p>
        </w:tc>
        <w:tc>
          <w:tcPr>
            <w:tcW w:w="1428" w:type="dxa"/>
            <w:vAlign w:val="top"/>
          </w:tcPr>
          <w:p w14:paraId="1D89981B">
            <w:pPr>
              <w:pStyle w:val="6"/>
            </w:pPr>
          </w:p>
        </w:tc>
        <w:tc>
          <w:tcPr>
            <w:tcW w:w="1208" w:type="dxa"/>
            <w:vAlign w:val="top"/>
          </w:tcPr>
          <w:p w14:paraId="02060E00">
            <w:pPr>
              <w:pStyle w:val="6"/>
            </w:pPr>
          </w:p>
        </w:tc>
        <w:tc>
          <w:tcPr>
            <w:tcW w:w="2672" w:type="dxa"/>
            <w:vAlign w:val="top"/>
          </w:tcPr>
          <w:p w14:paraId="39C42F09">
            <w:pPr>
              <w:pStyle w:val="6"/>
            </w:pPr>
          </w:p>
        </w:tc>
      </w:tr>
      <w:tr w14:paraId="7511F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Align w:val="top"/>
          </w:tcPr>
          <w:p w14:paraId="6C363E1B">
            <w:pPr>
              <w:pStyle w:val="6"/>
            </w:pPr>
          </w:p>
        </w:tc>
        <w:tc>
          <w:tcPr>
            <w:tcW w:w="2987" w:type="dxa"/>
            <w:vAlign w:val="top"/>
          </w:tcPr>
          <w:p w14:paraId="00148090">
            <w:pPr>
              <w:pStyle w:val="6"/>
            </w:pPr>
          </w:p>
        </w:tc>
        <w:tc>
          <w:tcPr>
            <w:tcW w:w="1428" w:type="dxa"/>
            <w:vAlign w:val="top"/>
          </w:tcPr>
          <w:p w14:paraId="64D666FE">
            <w:pPr>
              <w:pStyle w:val="6"/>
            </w:pPr>
          </w:p>
        </w:tc>
        <w:tc>
          <w:tcPr>
            <w:tcW w:w="1208" w:type="dxa"/>
            <w:vAlign w:val="top"/>
          </w:tcPr>
          <w:p w14:paraId="307B3B50">
            <w:pPr>
              <w:pStyle w:val="6"/>
            </w:pPr>
          </w:p>
        </w:tc>
        <w:tc>
          <w:tcPr>
            <w:tcW w:w="2672" w:type="dxa"/>
            <w:vAlign w:val="top"/>
          </w:tcPr>
          <w:p w14:paraId="3E42A5F8">
            <w:pPr>
              <w:pStyle w:val="6"/>
            </w:pPr>
          </w:p>
        </w:tc>
      </w:tr>
      <w:tr w14:paraId="45F5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4" w:type="dxa"/>
            <w:vAlign w:val="top"/>
          </w:tcPr>
          <w:p w14:paraId="27AA04B5">
            <w:pPr>
              <w:pStyle w:val="6"/>
            </w:pPr>
          </w:p>
        </w:tc>
        <w:tc>
          <w:tcPr>
            <w:tcW w:w="2987" w:type="dxa"/>
            <w:vAlign w:val="top"/>
          </w:tcPr>
          <w:p w14:paraId="37912BB5">
            <w:pPr>
              <w:pStyle w:val="6"/>
            </w:pPr>
          </w:p>
        </w:tc>
        <w:tc>
          <w:tcPr>
            <w:tcW w:w="1428" w:type="dxa"/>
            <w:vAlign w:val="top"/>
          </w:tcPr>
          <w:p w14:paraId="14420C2C">
            <w:pPr>
              <w:pStyle w:val="6"/>
            </w:pPr>
          </w:p>
        </w:tc>
        <w:tc>
          <w:tcPr>
            <w:tcW w:w="1208" w:type="dxa"/>
            <w:vAlign w:val="top"/>
          </w:tcPr>
          <w:p w14:paraId="0BDB9272">
            <w:pPr>
              <w:pStyle w:val="6"/>
            </w:pPr>
          </w:p>
        </w:tc>
        <w:tc>
          <w:tcPr>
            <w:tcW w:w="2672" w:type="dxa"/>
            <w:vAlign w:val="top"/>
          </w:tcPr>
          <w:p w14:paraId="5EAAF884">
            <w:pPr>
              <w:pStyle w:val="6"/>
            </w:pPr>
          </w:p>
        </w:tc>
      </w:tr>
      <w:tr w14:paraId="40AF6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Align w:val="top"/>
          </w:tcPr>
          <w:p w14:paraId="6CD0CD4F">
            <w:pPr>
              <w:pStyle w:val="6"/>
            </w:pPr>
          </w:p>
        </w:tc>
        <w:tc>
          <w:tcPr>
            <w:tcW w:w="2987" w:type="dxa"/>
            <w:vAlign w:val="top"/>
          </w:tcPr>
          <w:p w14:paraId="391E4065">
            <w:pPr>
              <w:pStyle w:val="6"/>
            </w:pPr>
          </w:p>
        </w:tc>
        <w:tc>
          <w:tcPr>
            <w:tcW w:w="1428" w:type="dxa"/>
            <w:vAlign w:val="top"/>
          </w:tcPr>
          <w:p w14:paraId="6041F3DF">
            <w:pPr>
              <w:pStyle w:val="6"/>
            </w:pPr>
          </w:p>
        </w:tc>
        <w:tc>
          <w:tcPr>
            <w:tcW w:w="1208" w:type="dxa"/>
            <w:vAlign w:val="top"/>
          </w:tcPr>
          <w:p w14:paraId="7980D4ED">
            <w:pPr>
              <w:pStyle w:val="6"/>
            </w:pPr>
          </w:p>
        </w:tc>
        <w:tc>
          <w:tcPr>
            <w:tcW w:w="2672" w:type="dxa"/>
            <w:vAlign w:val="top"/>
          </w:tcPr>
          <w:p w14:paraId="757F6C6A">
            <w:pPr>
              <w:pStyle w:val="6"/>
            </w:pPr>
          </w:p>
        </w:tc>
      </w:tr>
      <w:tr w14:paraId="457EC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54" w:type="dxa"/>
            <w:vAlign w:val="top"/>
          </w:tcPr>
          <w:p w14:paraId="03D5D368">
            <w:pPr>
              <w:pStyle w:val="6"/>
            </w:pPr>
          </w:p>
        </w:tc>
        <w:tc>
          <w:tcPr>
            <w:tcW w:w="2987" w:type="dxa"/>
            <w:vAlign w:val="top"/>
          </w:tcPr>
          <w:p w14:paraId="44E7CC1E">
            <w:pPr>
              <w:pStyle w:val="6"/>
            </w:pPr>
          </w:p>
        </w:tc>
        <w:tc>
          <w:tcPr>
            <w:tcW w:w="1428" w:type="dxa"/>
            <w:vAlign w:val="top"/>
          </w:tcPr>
          <w:p w14:paraId="78E41526">
            <w:pPr>
              <w:pStyle w:val="6"/>
            </w:pPr>
          </w:p>
        </w:tc>
        <w:tc>
          <w:tcPr>
            <w:tcW w:w="1208" w:type="dxa"/>
            <w:vAlign w:val="top"/>
          </w:tcPr>
          <w:p w14:paraId="46899ABD">
            <w:pPr>
              <w:pStyle w:val="6"/>
            </w:pPr>
          </w:p>
        </w:tc>
        <w:tc>
          <w:tcPr>
            <w:tcW w:w="2672" w:type="dxa"/>
            <w:vAlign w:val="top"/>
          </w:tcPr>
          <w:p w14:paraId="7B2C6B23">
            <w:pPr>
              <w:pStyle w:val="6"/>
            </w:pPr>
          </w:p>
        </w:tc>
      </w:tr>
      <w:tr w14:paraId="26DBA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4" w:type="dxa"/>
            <w:vAlign w:val="top"/>
          </w:tcPr>
          <w:p w14:paraId="0DC58F28">
            <w:pPr>
              <w:pStyle w:val="6"/>
            </w:pPr>
          </w:p>
        </w:tc>
        <w:tc>
          <w:tcPr>
            <w:tcW w:w="2987" w:type="dxa"/>
            <w:vAlign w:val="top"/>
          </w:tcPr>
          <w:p w14:paraId="06C72FA2">
            <w:pPr>
              <w:pStyle w:val="6"/>
            </w:pPr>
          </w:p>
        </w:tc>
        <w:tc>
          <w:tcPr>
            <w:tcW w:w="1428" w:type="dxa"/>
            <w:vAlign w:val="top"/>
          </w:tcPr>
          <w:p w14:paraId="417F4F26">
            <w:pPr>
              <w:pStyle w:val="6"/>
            </w:pPr>
          </w:p>
        </w:tc>
        <w:tc>
          <w:tcPr>
            <w:tcW w:w="1208" w:type="dxa"/>
            <w:vAlign w:val="top"/>
          </w:tcPr>
          <w:p w14:paraId="5B15976A">
            <w:pPr>
              <w:pStyle w:val="6"/>
            </w:pPr>
          </w:p>
        </w:tc>
        <w:tc>
          <w:tcPr>
            <w:tcW w:w="2672" w:type="dxa"/>
            <w:vAlign w:val="top"/>
          </w:tcPr>
          <w:p w14:paraId="795937C1">
            <w:pPr>
              <w:pStyle w:val="6"/>
            </w:pPr>
          </w:p>
        </w:tc>
      </w:tr>
      <w:tr w14:paraId="445CE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Align w:val="top"/>
          </w:tcPr>
          <w:p w14:paraId="7A5C1487">
            <w:pPr>
              <w:pStyle w:val="6"/>
            </w:pPr>
          </w:p>
        </w:tc>
        <w:tc>
          <w:tcPr>
            <w:tcW w:w="2987" w:type="dxa"/>
            <w:vAlign w:val="top"/>
          </w:tcPr>
          <w:p w14:paraId="56D2710F">
            <w:pPr>
              <w:pStyle w:val="6"/>
            </w:pPr>
          </w:p>
        </w:tc>
        <w:tc>
          <w:tcPr>
            <w:tcW w:w="1428" w:type="dxa"/>
            <w:vAlign w:val="top"/>
          </w:tcPr>
          <w:p w14:paraId="7BD4D13A">
            <w:pPr>
              <w:pStyle w:val="6"/>
            </w:pPr>
          </w:p>
        </w:tc>
        <w:tc>
          <w:tcPr>
            <w:tcW w:w="1208" w:type="dxa"/>
            <w:vAlign w:val="top"/>
          </w:tcPr>
          <w:p w14:paraId="3ED527C3">
            <w:pPr>
              <w:pStyle w:val="6"/>
            </w:pPr>
          </w:p>
        </w:tc>
        <w:tc>
          <w:tcPr>
            <w:tcW w:w="2672" w:type="dxa"/>
            <w:vAlign w:val="top"/>
          </w:tcPr>
          <w:p w14:paraId="260ED1EC">
            <w:pPr>
              <w:pStyle w:val="6"/>
            </w:pPr>
          </w:p>
        </w:tc>
      </w:tr>
      <w:tr w14:paraId="434C2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Align w:val="top"/>
          </w:tcPr>
          <w:p w14:paraId="47E4D4C4">
            <w:pPr>
              <w:pStyle w:val="6"/>
            </w:pPr>
          </w:p>
        </w:tc>
        <w:tc>
          <w:tcPr>
            <w:tcW w:w="2987" w:type="dxa"/>
            <w:vAlign w:val="top"/>
          </w:tcPr>
          <w:p w14:paraId="63823FB7">
            <w:pPr>
              <w:pStyle w:val="6"/>
            </w:pPr>
          </w:p>
        </w:tc>
        <w:tc>
          <w:tcPr>
            <w:tcW w:w="1428" w:type="dxa"/>
            <w:vAlign w:val="top"/>
          </w:tcPr>
          <w:p w14:paraId="6510610E">
            <w:pPr>
              <w:pStyle w:val="6"/>
            </w:pPr>
          </w:p>
        </w:tc>
        <w:tc>
          <w:tcPr>
            <w:tcW w:w="1208" w:type="dxa"/>
            <w:vAlign w:val="top"/>
          </w:tcPr>
          <w:p w14:paraId="10124040">
            <w:pPr>
              <w:pStyle w:val="6"/>
            </w:pPr>
          </w:p>
        </w:tc>
        <w:tc>
          <w:tcPr>
            <w:tcW w:w="2672" w:type="dxa"/>
            <w:vAlign w:val="top"/>
          </w:tcPr>
          <w:p w14:paraId="5950D752">
            <w:pPr>
              <w:pStyle w:val="6"/>
            </w:pPr>
          </w:p>
        </w:tc>
      </w:tr>
      <w:tr w14:paraId="139A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Align w:val="top"/>
          </w:tcPr>
          <w:p w14:paraId="21E34517">
            <w:pPr>
              <w:pStyle w:val="6"/>
            </w:pPr>
          </w:p>
        </w:tc>
        <w:tc>
          <w:tcPr>
            <w:tcW w:w="2987" w:type="dxa"/>
            <w:vAlign w:val="top"/>
          </w:tcPr>
          <w:p w14:paraId="515CA09B">
            <w:pPr>
              <w:pStyle w:val="6"/>
            </w:pPr>
          </w:p>
        </w:tc>
        <w:tc>
          <w:tcPr>
            <w:tcW w:w="1428" w:type="dxa"/>
            <w:vAlign w:val="top"/>
          </w:tcPr>
          <w:p w14:paraId="43657DA9">
            <w:pPr>
              <w:pStyle w:val="6"/>
            </w:pPr>
          </w:p>
        </w:tc>
        <w:tc>
          <w:tcPr>
            <w:tcW w:w="1208" w:type="dxa"/>
            <w:vAlign w:val="top"/>
          </w:tcPr>
          <w:p w14:paraId="2B1F6086">
            <w:pPr>
              <w:pStyle w:val="6"/>
            </w:pPr>
          </w:p>
        </w:tc>
        <w:tc>
          <w:tcPr>
            <w:tcW w:w="2672" w:type="dxa"/>
            <w:vAlign w:val="top"/>
          </w:tcPr>
          <w:p w14:paraId="309A4811">
            <w:pPr>
              <w:pStyle w:val="6"/>
            </w:pPr>
          </w:p>
        </w:tc>
      </w:tr>
      <w:tr w14:paraId="5EDFD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54" w:type="dxa"/>
            <w:vAlign w:val="top"/>
          </w:tcPr>
          <w:p w14:paraId="51069800">
            <w:pPr>
              <w:pStyle w:val="6"/>
            </w:pPr>
          </w:p>
        </w:tc>
        <w:tc>
          <w:tcPr>
            <w:tcW w:w="2987" w:type="dxa"/>
            <w:vAlign w:val="top"/>
          </w:tcPr>
          <w:p w14:paraId="37B38FA5">
            <w:pPr>
              <w:pStyle w:val="6"/>
            </w:pPr>
          </w:p>
        </w:tc>
        <w:tc>
          <w:tcPr>
            <w:tcW w:w="1428" w:type="dxa"/>
            <w:vAlign w:val="top"/>
          </w:tcPr>
          <w:p w14:paraId="40AFBE23">
            <w:pPr>
              <w:pStyle w:val="6"/>
            </w:pPr>
          </w:p>
        </w:tc>
        <w:tc>
          <w:tcPr>
            <w:tcW w:w="1208" w:type="dxa"/>
            <w:vAlign w:val="top"/>
          </w:tcPr>
          <w:p w14:paraId="2A221197">
            <w:pPr>
              <w:pStyle w:val="6"/>
            </w:pPr>
          </w:p>
        </w:tc>
        <w:tc>
          <w:tcPr>
            <w:tcW w:w="2672" w:type="dxa"/>
            <w:vAlign w:val="top"/>
          </w:tcPr>
          <w:p w14:paraId="1CF846F3">
            <w:pPr>
              <w:pStyle w:val="6"/>
            </w:pPr>
          </w:p>
        </w:tc>
      </w:tr>
      <w:tr w14:paraId="12C76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Align w:val="top"/>
          </w:tcPr>
          <w:p w14:paraId="23D27963">
            <w:pPr>
              <w:pStyle w:val="6"/>
            </w:pPr>
          </w:p>
        </w:tc>
        <w:tc>
          <w:tcPr>
            <w:tcW w:w="2987" w:type="dxa"/>
            <w:vAlign w:val="top"/>
          </w:tcPr>
          <w:p w14:paraId="49F127CF">
            <w:pPr>
              <w:pStyle w:val="6"/>
            </w:pPr>
          </w:p>
        </w:tc>
        <w:tc>
          <w:tcPr>
            <w:tcW w:w="1428" w:type="dxa"/>
            <w:vAlign w:val="top"/>
          </w:tcPr>
          <w:p w14:paraId="11A3F5BA">
            <w:pPr>
              <w:pStyle w:val="6"/>
            </w:pPr>
          </w:p>
        </w:tc>
        <w:tc>
          <w:tcPr>
            <w:tcW w:w="1208" w:type="dxa"/>
            <w:vAlign w:val="top"/>
          </w:tcPr>
          <w:p w14:paraId="1483800D">
            <w:pPr>
              <w:pStyle w:val="6"/>
            </w:pPr>
          </w:p>
        </w:tc>
        <w:tc>
          <w:tcPr>
            <w:tcW w:w="2672" w:type="dxa"/>
            <w:vAlign w:val="top"/>
          </w:tcPr>
          <w:p w14:paraId="482AD8A6">
            <w:pPr>
              <w:pStyle w:val="6"/>
            </w:pPr>
          </w:p>
        </w:tc>
      </w:tr>
      <w:tr w14:paraId="7F7CA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4" w:type="dxa"/>
            <w:vAlign w:val="top"/>
          </w:tcPr>
          <w:p w14:paraId="376EF9B6">
            <w:pPr>
              <w:pStyle w:val="6"/>
            </w:pPr>
          </w:p>
        </w:tc>
        <w:tc>
          <w:tcPr>
            <w:tcW w:w="2987" w:type="dxa"/>
            <w:vAlign w:val="top"/>
          </w:tcPr>
          <w:p w14:paraId="38D7A0A5">
            <w:pPr>
              <w:pStyle w:val="6"/>
            </w:pPr>
          </w:p>
        </w:tc>
        <w:tc>
          <w:tcPr>
            <w:tcW w:w="1428" w:type="dxa"/>
            <w:vAlign w:val="top"/>
          </w:tcPr>
          <w:p w14:paraId="7C6C0ABC">
            <w:pPr>
              <w:pStyle w:val="6"/>
            </w:pPr>
          </w:p>
        </w:tc>
        <w:tc>
          <w:tcPr>
            <w:tcW w:w="1208" w:type="dxa"/>
            <w:vAlign w:val="top"/>
          </w:tcPr>
          <w:p w14:paraId="36A8646F">
            <w:pPr>
              <w:pStyle w:val="6"/>
            </w:pPr>
          </w:p>
        </w:tc>
        <w:tc>
          <w:tcPr>
            <w:tcW w:w="2672" w:type="dxa"/>
            <w:vAlign w:val="top"/>
          </w:tcPr>
          <w:p w14:paraId="18FADF76">
            <w:pPr>
              <w:pStyle w:val="6"/>
            </w:pPr>
          </w:p>
        </w:tc>
      </w:tr>
      <w:tr w14:paraId="1D8BA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Align w:val="top"/>
          </w:tcPr>
          <w:p w14:paraId="21C78ECD">
            <w:pPr>
              <w:pStyle w:val="6"/>
            </w:pPr>
          </w:p>
        </w:tc>
        <w:tc>
          <w:tcPr>
            <w:tcW w:w="2987" w:type="dxa"/>
            <w:vAlign w:val="top"/>
          </w:tcPr>
          <w:p w14:paraId="67BDB1DD">
            <w:pPr>
              <w:pStyle w:val="6"/>
            </w:pPr>
          </w:p>
        </w:tc>
        <w:tc>
          <w:tcPr>
            <w:tcW w:w="1428" w:type="dxa"/>
            <w:vAlign w:val="top"/>
          </w:tcPr>
          <w:p w14:paraId="62253FB1">
            <w:pPr>
              <w:pStyle w:val="6"/>
            </w:pPr>
          </w:p>
        </w:tc>
        <w:tc>
          <w:tcPr>
            <w:tcW w:w="1208" w:type="dxa"/>
            <w:vAlign w:val="top"/>
          </w:tcPr>
          <w:p w14:paraId="270DC730">
            <w:pPr>
              <w:pStyle w:val="6"/>
            </w:pPr>
          </w:p>
        </w:tc>
        <w:tc>
          <w:tcPr>
            <w:tcW w:w="2672" w:type="dxa"/>
            <w:vAlign w:val="top"/>
          </w:tcPr>
          <w:p w14:paraId="173DBF46">
            <w:pPr>
              <w:pStyle w:val="6"/>
            </w:pPr>
          </w:p>
        </w:tc>
      </w:tr>
      <w:tr w14:paraId="504CA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54" w:type="dxa"/>
            <w:vAlign w:val="top"/>
          </w:tcPr>
          <w:p w14:paraId="038761AC">
            <w:pPr>
              <w:pStyle w:val="6"/>
            </w:pPr>
          </w:p>
        </w:tc>
        <w:tc>
          <w:tcPr>
            <w:tcW w:w="2987" w:type="dxa"/>
            <w:vAlign w:val="top"/>
          </w:tcPr>
          <w:p w14:paraId="5D7BFBD8">
            <w:pPr>
              <w:pStyle w:val="6"/>
            </w:pPr>
          </w:p>
        </w:tc>
        <w:tc>
          <w:tcPr>
            <w:tcW w:w="1428" w:type="dxa"/>
            <w:vAlign w:val="top"/>
          </w:tcPr>
          <w:p w14:paraId="5B5746ED">
            <w:pPr>
              <w:pStyle w:val="6"/>
            </w:pPr>
          </w:p>
        </w:tc>
        <w:tc>
          <w:tcPr>
            <w:tcW w:w="1208" w:type="dxa"/>
            <w:vAlign w:val="top"/>
          </w:tcPr>
          <w:p w14:paraId="797161A5">
            <w:pPr>
              <w:pStyle w:val="6"/>
            </w:pPr>
          </w:p>
        </w:tc>
        <w:tc>
          <w:tcPr>
            <w:tcW w:w="2672" w:type="dxa"/>
            <w:vAlign w:val="top"/>
          </w:tcPr>
          <w:p w14:paraId="479B82F5">
            <w:pPr>
              <w:pStyle w:val="6"/>
            </w:pPr>
          </w:p>
        </w:tc>
      </w:tr>
    </w:tbl>
    <w:p w14:paraId="2AFFE175">
      <w:pPr>
        <w:spacing w:line="278" w:lineRule="auto"/>
        <w:rPr>
          <w:rFonts w:ascii="Arial"/>
          <w:sz w:val="21"/>
        </w:rPr>
      </w:pPr>
    </w:p>
    <w:p w14:paraId="5D31B1E6">
      <w:pPr>
        <w:spacing w:before="49" w:line="217" w:lineRule="auto"/>
        <w:ind w:left="5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7"/>
          <w:sz w:val="15"/>
          <w:szCs w:val="15"/>
        </w:rPr>
        <w:t>注：1.选题类型包括：①重大课题、②攻关课题、③社科普及课题；</w:t>
      </w:r>
    </w:p>
    <w:p w14:paraId="2D3CEAD6">
      <w:pPr>
        <w:spacing w:before="54" w:line="321" w:lineRule="auto"/>
        <w:ind w:left="5" w:firstLine="32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9"/>
          <w:sz w:val="15"/>
          <w:szCs w:val="15"/>
        </w:rPr>
        <w:t>2.学科分类包括：①马克思主义理论(科社、党史党建)类、②哲学类</w:t>
      </w:r>
      <w:r>
        <w:rPr>
          <w:rFonts w:ascii="宋体" w:hAnsi="宋体" w:eastAsia="宋体" w:cs="宋体"/>
          <w:spacing w:val="8"/>
          <w:sz w:val="15"/>
          <w:szCs w:val="15"/>
        </w:rPr>
        <w:t>、③经济学类、④管理学类、⑤法学(社会学)类、⑥文学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6"/>
          <w:sz w:val="15"/>
          <w:szCs w:val="15"/>
        </w:rPr>
        <w:t>(艺术学)类、⑦历史学类、⑧教育学和综合类、⑨社科普及类。</w:t>
      </w:r>
    </w:p>
    <w:sectPr>
      <w:footerReference r:id="rId5" w:type="default"/>
      <w:pgSz w:w="11910" w:h="16840"/>
      <w:pgMar w:top="1431" w:right="1432" w:bottom="1344" w:left="1405" w:header="0" w:footer="10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67833">
    <w:pPr>
      <w:spacing w:line="233" w:lineRule="auto"/>
      <w:ind w:left="426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8B5B25"/>
    <w:rsid w:val="45E35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175</Words>
  <Characters>181</Characters>
  <TotalTime>13</TotalTime>
  <ScaleCrop>false</ScaleCrop>
  <LinksUpToDate>false</LinksUpToDate>
  <CharactersWithSpaces>202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2025-04-28T07:57:00Z</dcterms:created>
  <dc:creator>86139</dc:creator>
  <cp:lastModifiedBy>开心果</cp:lastModifiedBy>
  <dcterms:modified xsi:type="dcterms:W3CDTF">2025-04-28T00:14:05Z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2025-04-28T07:57:37Z</vt:filetime>
  </property>
  <property fmtid="{D5CDD505-2E9C-101B-9397-08002B2CF9AE}" pid="4" name="UsrData">
    <vt:lpwstr>680ec46f428e8c0020421e5ewl</vt:lpwstr>
  </property>
  <property fmtid="{D5CDD505-2E9C-101B-9397-08002B2CF9AE}" pid="5" name="KSOTemplateDocerSaveRecord">
    <vt:lpwstr>eyJoZGlkIjoiNGI5MGQ5Zjc4MmQ4ODMxYjQwOTc0ZDFmMDIzNTlkMDUiLCJ1c2VySWQiOiIzNDQ0MjAxMTcifQ==</vt:lpwstr>
  </property>
  <property fmtid="{D5CDD505-2E9C-101B-9397-08002B2CF9AE}" pid="6" name="KSOProductBuildVer">
    <vt:lpwstr>2052-12.1.0.20784</vt:lpwstr>
  </property>
  <property fmtid="{D5CDD505-2E9C-101B-9397-08002B2CF9AE}" pid="7" name="ICV">
    <vt:lpwstr>ADCC849E8421438F8B01FB33A7DAE14C_13</vt:lpwstr>
  </property>
</Properties>
</file>