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F2A4">
      <w:pPr>
        <w:spacing w:line="54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6FCB11B9">
      <w:pPr>
        <w:ind w:left="240" w:hanging="240" w:hangingChars="100"/>
        <w:rPr>
          <w:rFonts w:ascii="楷体_GB2312" w:hAnsi="Times New Roman" w:eastAsia="楷体_GB2312" w:cs="Times New Roman"/>
          <w:sz w:val="24"/>
        </w:rPr>
      </w:pPr>
    </w:p>
    <w:p w14:paraId="7FA5B0D2">
      <w:pPr>
        <w:jc w:val="center"/>
        <w:rPr>
          <w:rFonts w:ascii="方正小标宋简体" w:hAnsi="宋体" w:eastAsia="方正小标宋简体" w:cs="Times New Roman"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——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年度安徽省社会科学奖（文学类）成果申报汇总表</w:t>
      </w:r>
    </w:p>
    <w:p w14:paraId="09665F8E">
      <w:pPr>
        <w:ind w:firstLine="300" w:firstLineChars="100"/>
        <w:jc w:val="lef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  <w:lang w:eastAsia="zh-CN"/>
        </w:rPr>
        <w:t>学院</w:t>
      </w:r>
      <w:bookmarkStart w:id="0" w:name="_GoBack"/>
      <w:bookmarkEnd w:id="0"/>
      <w:r>
        <w:rPr>
          <w:rFonts w:hint="eastAsia" w:ascii="楷体" w:hAnsi="楷体" w:eastAsia="楷体" w:cs="Times New Roman"/>
          <w:sz w:val="30"/>
          <w:szCs w:val="30"/>
        </w:rPr>
        <w:t>（盖章）：</w:t>
      </w:r>
    </w:p>
    <w:tbl>
      <w:tblPr>
        <w:tblStyle w:val="4"/>
        <w:tblW w:w="133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151"/>
        <w:gridCol w:w="1541"/>
        <w:gridCol w:w="1405"/>
        <w:gridCol w:w="1081"/>
        <w:gridCol w:w="1237"/>
        <w:gridCol w:w="1436"/>
        <w:gridCol w:w="1901"/>
        <w:gridCol w:w="825"/>
      </w:tblGrid>
      <w:tr w14:paraId="4E6F1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tblHeader/>
          <w:jc w:val="center"/>
        </w:trPr>
        <w:tc>
          <w:tcPr>
            <w:tcW w:w="8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42AB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5BE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成  果  名  称</w:t>
            </w:r>
          </w:p>
        </w:tc>
        <w:tc>
          <w:tcPr>
            <w:tcW w:w="154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993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所属类别</w:t>
            </w:r>
          </w:p>
          <w:p w14:paraId="4DC24D68">
            <w:pPr>
              <w:jc w:val="center"/>
              <w:rPr>
                <w:rFonts w:ascii="仿宋_GB2312" w:hAnsi="华文中宋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1"/>
              </w:rPr>
              <w:t>（仅填序号）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F47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申报单位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FF2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申报人</w:t>
            </w:r>
          </w:p>
        </w:tc>
        <w:tc>
          <w:tcPr>
            <w:tcW w:w="12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0262">
            <w:pPr>
              <w:ind w:left="12"/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成果人</w:t>
            </w:r>
          </w:p>
          <w:p w14:paraId="54E4A97B">
            <w:pPr>
              <w:ind w:left="12"/>
              <w:jc w:val="center"/>
              <w:rPr>
                <w:rFonts w:ascii="仿宋_GB2312" w:hAnsi="华文中宋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1"/>
              </w:rPr>
              <w:t>（按排序）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0BB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工作单位</w:t>
            </w:r>
          </w:p>
          <w:p w14:paraId="530B2E31">
            <w:pPr>
              <w:jc w:val="center"/>
              <w:rPr>
                <w:rFonts w:ascii="仿宋_GB2312" w:hAnsi="华文中宋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1"/>
              </w:rPr>
              <w:t>（第一作者）</w:t>
            </w:r>
          </w:p>
        </w:tc>
        <w:tc>
          <w:tcPr>
            <w:tcW w:w="1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F63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出版单位、发表报刊及时间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CED25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备注</w:t>
            </w:r>
          </w:p>
        </w:tc>
      </w:tr>
      <w:tr w14:paraId="344F8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EEB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E20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BA95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C4B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366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5BC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317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374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A49A2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5A27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4549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27B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340A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161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1CD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C4A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850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74D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FD8DB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F829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212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995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1C7A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A43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E76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8BF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1B8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4B0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418E7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3421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55B8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490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D768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3AF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1FC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39A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CB5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AB2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E0E08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5CDE2CF1">
      <w:pPr>
        <w:spacing w:line="560" w:lineRule="exact"/>
        <w:rPr>
          <w:rFonts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>注：成果所属类别按①长篇小说类； ②中短篇小说类； ③诗歌类；④儿童文学类；⑤报告文学类；⑥散文杂文类；</w:t>
      </w:r>
    </w:p>
    <w:p w14:paraId="0CCBF983">
      <w:pPr>
        <w:spacing w:line="560" w:lineRule="exact"/>
        <w:ind w:firstLine="482" w:firstLineChars="200"/>
        <w:rPr>
          <w:rFonts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>⑦文学理论评论及文学翻译类。</w:t>
      </w:r>
      <w:r>
        <w:rPr>
          <w:rFonts w:hint="eastAsia" w:ascii="楷体" w:hAnsi="楷体" w:eastAsia="楷体" w:cs="Times New Roman"/>
          <w:sz w:val="24"/>
        </w:rPr>
        <w:t>注明序号，仅可填写一个序号 。</w:t>
      </w:r>
      <w:r>
        <w:rPr>
          <w:rFonts w:hint="eastAsia" w:ascii="楷体" w:hAnsi="楷体" w:eastAsia="楷体" w:cs="Times New Roman"/>
          <w:b/>
          <w:sz w:val="24"/>
        </w:rPr>
        <w:t xml:space="preserve"> </w:t>
      </w:r>
    </w:p>
    <w:p w14:paraId="6C3F6C16">
      <w:pPr>
        <w:spacing w:line="560" w:lineRule="exact"/>
        <w:rPr>
          <w:rFonts w:hint="eastAsia"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 xml:space="preserve">                                                                              </w:t>
      </w:r>
    </w:p>
    <w:p w14:paraId="04826894">
      <w:pPr>
        <w:spacing w:line="560" w:lineRule="exact"/>
        <w:ind w:firstLine="4480" w:firstLineChars="1600"/>
        <w:rPr>
          <w:rFonts w:hint="eastAsia" w:ascii="楷体" w:hAnsi="楷体" w:eastAsia="楷体"/>
          <w:sz w:val="28"/>
        </w:rPr>
        <w:sectPr>
          <w:pgSz w:w="16838" w:h="11906" w:orient="landscape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楷体" w:hAnsi="楷体" w:eastAsia="楷体" w:cs="Times New Roman"/>
          <w:sz w:val="28"/>
        </w:rPr>
        <w:t xml:space="preserve"> 联系人：      </w:t>
      </w:r>
      <w:r>
        <w:rPr>
          <w:rFonts w:ascii="楷体" w:hAnsi="楷体" w:eastAsia="楷体" w:cs="Times New Roman"/>
          <w:sz w:val="28"/>
        </w:rPr>
        <w:t xml:space="preserve">            </w:t>
      </w:r>
      <w:r>
        <w:rPr>
          <w:rFonts w:hint="eastAsia" w:ascii="楷体" w:hAnsi="楷体" w:eastAsia="楷体" w:cs="Times New Roman"/>
          <w:sz w:val="28"/>
        </w:rPr>
        <w:t xml:space="preserve">    联系电话</w:t>
      </w:r>
    </w:p>
    <w:p w14:paraId="1C42B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097F"/>
    <w:rsid w:val="356E097F"/>
    <w:rsid w:val="720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187</Characters>
  <Lines>0</Lines>
  <Paragraphs>0</Paragraphs>
  <TotalTime>0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2026-01-09T01:27:00Z</dcterms:created>
  <dc:creator>明月夜</dc:creator>
  <cp:lastModifiedBy>开心果</cp:lastModifiedBy>
  <dcterms:modified xsi:type="dcterms:W3CDTF">2026-01-16T02:14:35Z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88FAB5AA9B0C48D289B95102718F6318_13</vt:lpwstr>
  </property>
  <property fmtid="{D5CDD505-2E9C-101B-9397-08002B2CF9AE}" pid="4" name="KSOTemplateDocerSaveRecord">
    <vt:lpwstr>eyJoZGlkIjoiM2RjNzU0YjA2ZWZjMzc2ZjczMjhhZjVkZTU5MmNjNjYiLCJ1c2VySWQiOiIzNDQ0MjAxMTcifQ==</vt:lpwstr>
  </property>
</Properties>
</file>