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E339" w14:textId="3808F68D" w:rsidR="00D2192D" w:rsidRPr="00555758" w:rsidRDefault="00D2192D" w:rsidP="00555758">
      <w:pPr>
        <w:rPr>
          <w:rFonts w:ascii="黑体" w:eastAsia="黑体" w:hAnsi="黑体"/>
          <w:bCs/>
          <w:sz w:val="32"/>
          <w:szCs w:val="32"/>
        </w:rPr>
      </w:pPr>
    </w:p>
    <w:p w14:paraId="69598113" w14:textId="2BE7FDBD" w:rsidR="00A630BD" w:rsidRPr="00086D5B" w:rsidRDefault="00611A8A" w:rsidP="002677B9">
      <w:pPr>
        <w:jc w:val="center"/>
        <w:rPr>
          <w:rFonts w:ascii="方正小标宋简体" w:eastAsia="方正小标宋简体"/>
          <w:bCs/>
          <w:sz w:val="44"/>
          <w:szCs w:val="44"/>
        </w:rPr>
      </w:pPr>
      <w:r w:rsidRPr="00086D5B">
        <w:rPr>
          <w:rFonts w:ascii="方正小标宋简体" w:eastAsia="方正小标宋简体"/>
          <w:bCs/>
          <w:sz w:val="44"/>
          <w:szCs w:val="44"/>
        </w:rPr>
        <w:t>20</w:t>
      </w:r>
      <w:r w:rsidR="00A03BE0" w:rsidRPr="00086D5B">
        <w:rPr>
          <w:rFonts w:ascii="方正小标宋简体" w:eastAsia="方正小标宋简体"/>
          <w:bCs/>
          <w:sz w:val="44"/>
          <w:szCs w:val="44"/>
        </w:rPr>
        <w:t>2</w:t>
      </w:r>
      <w:r w:rsidR="00AA26E1" w:rsidRPr="00086D5B">
        <w:rPr>
          <w:rFonts w:ascii="方正小标宋简体" w:eastAsia="方正小标宋简体"/>
          <w:bCs/>
          <w:sz w:val="44"/>
          <w:szCs w:val="44"/>
        </w:rPr>
        <w:t>2</w:t>
      </w:r>
      <w:r w:rsidRPr="00086D5B">
        <w:rPr>
          <w:rFonts w:ascii="方正小标宋简体" w:eastAsia="方正小标宋简体" w:hint="eastAsia"/>
          <w:bCs/>
          <w:sz w:val="44"/>
          <w:szCs w:val="44"/>
        </w:rPr>
        <w:t>年度</w:t>
      </w:r>
      <w:r w:rsidR="00A630BD" w:rsidRPr="00086D5B">
        <w:rPr>
          <w:rFonts w:ascii="方正小标宋简体" w:eastAsia="方正小标宋简体" w:hint="eastAsia"/>
          <w:bCs/>
          <w:sz w:val="44"/>
          <w:szCs w:val="44"/>
        </w:rPr>
        <w:t>合肥工业大学智能制造技术研究院</w:t>
      </w:r>
    </w:p>
    <w:p w14:paraId="71FDA764" w14:textId="790F4713" w:rsidR="005A6C9E" w:rsidRPr="00086D5B" w:rsidRDefault="00611A8A">
      <w:pPr>
        <w:jc w:val="center"/>
        <w:rPr>
          <w:rFonts w:ascii="方正小标宋简体" w:eastAsia="方正小标宋简体"/>
          <w:bCs/>
          <w:sz w:val="44"/>
          <w:szCs w:val="44"/>
        </w:rPr>
      </w:pPr>
      <w:r w:rsidRPr="00086D5B">
        <w:rPr>
          <w:rFonts w:ascii="方正小标宋简体" w:eastAsia="方正小标宋简体" w:hint="eastAsia"/>
          <w:bCs/>
          <w:sz w:val="44"/>
          <w:szCs w:val="44"/>
        </w:rPr>
        <w:t>“</w:t>
      </w:r>
      <w:r w:rsidR="00AA129C" w:rsidRPr="00086D5B">
        <w:rPr>
          <w:rFonts w:ascii="方正小标宋简体" w:eastAsia="方正小标宋简体" w:hint="eastAsia"/>
          <w:bCs/>
          <w:sz w:val="44"/>
          <w:szCs w:val="44"/>
        </w:rPr>
        <w:t>科技成果培育专项</w:t>
      </w:r>
      <w:r w:rsidR="00675025" w:rsidRPr="00086D5B">
        <w:rPr>
          <w:rFonts w:ascii="方正小标宋简体" w:eastAsia="方正小标宋简体" w:hint="eastAsia"/>
          <w:bCs/>
          <w:sz w:val="44"/>
          <w:szCs w:val="44"/>
        </w:rPr>
        <w:t>”</w:t>
      </w:r>
      <w:r w:rsidR="009639B1" w:rsidRPr="00086D5B">
        <w:rPr>
          <w:rFonts w:ascii="方正小标宋简体" w:eastAsia="方正小标宋简体" w:hint="eastAsia"/>
          <w:bCs/>
          <w:sz w:val="44"/>
          <w:szCs w:val="44"/>
        </w:rPr>
        <w:t>项目</w:t>
      </w:r>
      <w:r w:rsidR="00A03BE0" w:rsidRPr="00086D5B">
        <w:rPr>
          <w:rFonts w:ascii="方正小标宋简体" w:eastAsia="方正小标宋简体" w:hint="eastAsia"/>
          <w:bCs/>
          <w:sz w:val="44"/>
          <w:szCs w:val="44"/>
        </w:rPr>
        <w:t>申报</w:t>
      </w:r>
      <w:r w:rsidRPr="00086D5B">
        <w:rPr>
          <w:rFonts w:ascii="方正小标宋简体" w:eastAsia="方正小标宋简体" w:hint="eastAsia"/>
          <w:bCs/>
          <w:sz w:val="44"/>
          <w:szCs w:val="44"/>
        </w:rPr>
        <w:t>指南</w:t>
      </w:r>
    </w:p>
    <w:p w14:paraId="616E5C18" w14:textId="77777777" w:rsidR="00B273C0" w:rsidRPr="00086D5B" w:rsidRDefault="00B273C0" w:rsidP="00B273C0">
      <w:pPr>
        <w:jc w:val="center"/>
        <w:rPr>
          <w:rFonts w:ascii="仿宋_GB2312" w:eastAsia="仿宋_GB2312"/>
          <w:bCs/>
          <w:sz w:val="44"/>
          <w:szCs w:val="44"/>
        </w:rPr>
      </w:pPr>
    </w:p>
    <w:p w14:paraId="42F03B38" w14:textId="77777777" w:rsidR="00611A8A" w:rsidRPr="00086D5B" w:rsidRDefault="00611A8A" w:rsidP="0014232B">
      <w:pPr>
        <w:ind w:firstLineChars="150" w:firstLine="480"/>
        <w:rPr>
          <w:rFonts w:ascii="黑体" w:eastAsia="黑体" w:hAnsi="黑体"/>
          <w:bCs/>
          <w:sz w:val="32"/>
          <w:szCs w:val="32"/>
        </w:rPr>
      </w:pPr>
      <w:r w:rsidRPr="00086D5B">
        <w:rPr>
          <w:rFonts w:ascii="黑体" w:eastAsia="黑体" w:hAnsi="黑体" w:hint="eastAsia"/>
          <w:bCs/>
          <w:sz w:val="32"/>
          <w:szCs w:val="32"/>
        </w:rPr>
        <w:t>一、指导思想</w:t>
      </w:r>
    </w:p>
    <w:p w14:paraId="00B18057" w14:textId="5AA77D5E" w:rsidR="00734C5F" w:rsidRPr="00C1786D" w:rsidRDefault="002769E2">
      <w:pPr>
        <w:spacing w:line="560" w:lineRule="exact"/>
        <w:ind w:firstLineChars="200" w:firstLine="640"/>
        <w:rPr>
          <w:rFonts w:ascii="仿宋_GB2312" w:eastAsia="仿宋_GB2312" w:hAnsiTheme="minorHAnsi" w:cstheme="minorBidi"/>
          <w:sz w:val="32"/>
          <w:szCs w:val="32"/>
        </w:rPr>
      </w:pPr>
      <w:r w:rsidRPr="00C1786D">
        <w:rPr>
          <w:rFonts w:ascii="仿宋_GB2312" w:eastAsia="仿宋_GB2312" w:hAnsiTheme="minorHAnsi" w:cstheme="minorBidi" w:hint="eastAsia"/>
          <w:sz w:val="32"/>
          <w:szCs w:val="32"/>
        </w:rPr>
        <w:t>为深入贯彻落实合肥工业大学智能制造技术研究院（以下简称“智能院”）“十四五”科技发展规划和《合肥工业大学智能制造技术研究院进一步促进科技成果培育与转化若干措施（试行）方案》文件精神，全面推动智能院</w:t>
      </w:r>
      <w:r w:rsidRPr="00EB2CBF">
        <w:rPr>
          <w:rFonts w:ascii="仿宋_GB2312" w:eastAsia="仿宋_GB2312" w:hAnsiTheme="minorHAnsi" w:cstheme="minorBidi" w:hint="eastAsia"/>
          <w:sz w:val="32"/>
          <w:szCs w:val="32"/>
        </w:rPr>
        <w:t>集聚</w:t>
      </w:r>
      <w:r w:rsidRPr="00C1786D">
        <w:rPr>
          <w:rFonts w:ascii="仿宋_GB2312" w:eastAsia="仿宋_GB2312" w:hAnsiTheme="minorHAnsi" w:cstheme="minorBidi" w:hint="eastAsia"/>
          <w:sz w:val="32"/>
          <w:szCs w:val="32"/>
        </w:rPr>
        <w:t>优秀科技人才，</w:t>
      </w:r>
      <w:r>
        <w:rPr>
          <w:rFonts w:ascii="仿宋_GB2312" w:eastAsia="仿宋_GB2312" w:hAnsiTheme="minorHAnsi" w:cstheme="minorBidi" w:hint="eastAsia"/>
          <w:sz w:val="32"/>
          <w:szCs w:val="32"/>
        </w:rPr>
        <w:t>提升</w:t>
      </w:r>
      <w:r w:rsidRPr="00C1786D">
        <w:rPr>
          <w:rFonts w:ascii="仿宋_GB2312" w:eastAsia="仿宋_GB2312" w:hAnsiTheme="minorHAnsi" w:cstheme="minorBidi" w:hint="eastAsia"/>
          <w:sz w:val="32"/>
          <w:szCs w:val="32"/>
        </w:rPr>
        <w:t>协同</w:t>
      </w:r>
      <w:r w:rsidR="00555F8F">
        <w:rPr>
          <w:rFonts w:ascii="仿宋_GB2312" w:eastAsia="仿宋_GB2312" w:hAnsiTheme="minorHAnsi" w:cstheme="minorBidi" w:hint="eastAsia"/>
          <w:sz w:val="32"/>
          <w:szCs w:val="32"/>
        </w:rPr>
        <w:t>创新</w:t>
      </w:r>
      <w:r w:rsidRPr="00C1786D">
        <w:rPr>
          <w:rFonts w:ascii="仿宋_GB2312" w:eastAsia="仿宋_GB2312" w:hAnsiTheme="minorHAnsi" w:cstheme="minorBidi" w:hint="eastAsia"/>
          <w:sz w:val="32"/>
          <w:szCs w:val="32"/>
        </w:rPr>
        <w:t>攻关能力，</w:t>
      </w:r>
      <w:r>
        <w:rPr>
          <w:rFonts w:ascii="仿宋_GB2312" w:eastAsia="仿宋_GB2312" w:hAnsiTheme="minorHAnsi" w:cstheme="minorBidi" w:hint="eastAsia"/>
          <w:sz w:val="32"/>
          <w:szCs w:val="32"/>
        </w:rPr>
        <w:t>培育</w:t>
      </w:r>
      <w:r w:rsidRPr="00C1786D">
        <w:rPr>
          <w:rFonts w:ascii="仿宋_GB2312" w:eastAsia="仿宋_GB2312" w:hAnsiTheme="minorHAnsi" w:cstheme="minorBidi" w:hint="eastAsia"/>
          <w:sz w:val="32"/>
          <w:szCs w:val="32"/>
        </w:rPr>
        <w:t>高水平应用型科技成果，</w:t>
      </w:r>
      <w:r w:rsidRPr="00C1786D">
        <w:rPr>
          <w:rFonts w:ascii="仿宋_GB2312" w:eastAsia="仿宋_GB2312" w:hAnsiTheme="minorHAnsi" w:cstheme="minorBidi"/>
          <w:sz w:val="32"/>
          <w:szCs w:val="32"/>
        </w:rPr>
        <w:t>2022</w:t>
      </w:r>
      <w:r w:rsidRPr="00C1786D">
        <w:rPr>
          <w:rFonts w:ascii="仿宋_GB2312" w:eastAsia="仿宋_GB2312" w:hAnsiTheme="minorHAnsi" w:cstheme="minorBidi" w:hint="eastAsia"/>
          <w:sz w:val="32"/>
          <w:szCs w:val="32"/>
        </w:rPr>
        <w:t>年智能院继续设立“科技成果培育专项”，旨在对具有较强科研能力、创新能力和产业化组织实施能力，且科研成果具有明确产业化前景的科研平台或团队给予专项支持</w:t>
      </w:r>
      <w:r>
        <w:rPr>
          <w:rFonts w:ascii="仿宋_GB2312" w:eastAsia="仿宋_GB2312" w:hAnsiTheme="minorHAnsi" w:cstheme="minorBidi" w:hint="eastAsia"/>
          <w:sz w:val="32"/>
          <w:szCs w:val="32"/>
        </w:rPr>
        <w:t>。</w:t>
      </w:r>
    </w:p>
    <w:p w14:paraId="503873F9" w14:textId="224CCD6A" w:rsidR="004D26E7" w:rsidRPr="00086D5B" w:rsidRDefault="004D26E7" w:rsidP="006F7C50">
      <w:pPr>
        <w:ind w:firstLineChars="150" w:firstLine="480"/>
        <w:rPr>
          <w:rFonts w:ascii="黑体" w:eastAsia="黑体" w:hAnsi="黑体"/>
          <w:bCs/>
          <w:sz w:val="32"/>
          <w:szCs w:val="32"/>
        </w:rPr>
      </w:pPr>
      <w:r w:rsidRPr="00086D5B">
        <w:rPr>
          <w:rFonts w:ascii="黑体" w:eastAsia="黑体" w:hAnsi="黑体" w:hint="eastAsia"/>
          <w:bCs/>
          <w:sz w:val="32"/>
          <w:szCs w:val="32"/>
        </w:rPr>
        <w:t>二、</w:t>
      </w:r>
      <w:r w:rsidR="00622FB0" w:rsidRPr="00086D5B">
        <w:rPr>
          <w:rFonts w:ascii="黑体" w:eastAsia="黑体" w:hAnsi="黑体" w:hint="eastAsia"/>
          <w:bCs/>
          <w:sz w:val="32"/>
          <w:szCs w:val="32"/>
        </w:rPr>
        <w:t>项目指南</w:t>
      </w:r>
    </w:p>
    <w:p w14:paraId="2E5D2314" w14:textId="66815AEF" w:rsidR="00357563" w:rsidRPr="00086D5B" w:rsidRDefault="0061757B" w:rsidP="000D1FB9">
      <w:pPr>
        <w:ind w:firstLine="640"/>
        <w:rPr>
          <w:rFonts w:ascii="楷体" w:eastAsia="楷体" w:hAnsi="楷体"/>
          <w:b/>
          <w:bCs/>
          <w:sz w:val="32"/>
          <w:szCs w:val="32"/>
        </w:rPr>
      </w:pPr>
      <w:r>
        <w:rPr>
          <w:rFonts w:ascii="楷体" w:eastAsia="楷体" w:hAnsi="楷体" w:hint="eastAsia"/>
          <w:b/>
          <w:bCs/>
          <w:sz w:val="32"/>
          <w:szCs w:val="32"/>
        </w:rPr>
        <w:t>（一）</w:t>
      </w:r>
      <w:r w:rsidR="008E62E4" w:rsidRPr="00086D5B">
        <w:rPr>
          <w:rFonts w:ascii="楷体" w:eastAsia="楷体" w:hAnsi="楷体" w:hint="eastAsia"/>
          <w:b/>
          <w:bCs/>
          <w:sz w:val="32"/>
          <w:szCs w:val="32"/>
        </w:rPr>
        <w:t>项目</w:t>
      </w:r>
      <w:r w:rsidR="006F68F2" w:rsidRPr="00086D5B">
        <w:rPr>
          <w:rFonts w:ascii="楷体" w:eastAsia="楷体" w:hAnsi="楷体" w:hint="eastAsia"/>
          <w:b/>
          <w:bCs/>
          <w:sz w:val="32"/>
          <w:szCs w:val="32"/>
        </w:rPr>
        <w:t>基本情况</w:t>
      </w:r>
    </w:p>
    <w:p w14:paraId="04116D23" w14:textId="05A1EC3B" w:rsidR="001C6E6B" w:rsidRPr="00086D5B" w:rsidRDefault="007063DA" w:rsidP="00996E23">
      <w:pPr>
        <w:pStyle w:val="af1"/>
        <w:adjustRightInd w:val="0"/>
        <w:snapToGrid w:val="0"/>
        <w:spacing w:line="592" w:lineRule="exact"/>
        <w:ind w:firstLine="640"/>
        <w:rPr>
          <w:rFonts w:ascii="仿宋_GB2312" w:eastAsia="仿宋_GB2312" w:hAnsi="微软雅黑" w:cs="宋体"/>
          <w:kern w:val="0"/>
          <w:sz w:val="32"/>
          <w:szCs w:val="32"/>
        </w:rPr>
      </w:pPr>
      <w:r w:rsidRPr="00086D5B">
        <w:rPr>
          <w:rFonts w:ascii="仿宋_GB2312" w:eastAsia="仿宋_GB2312" w:hint="eastAsia"/>
          <w:sz w:val="32"/>
          <w:szCs w:val="32"/>
        </w:rPr>
        <w:t>项目主要围绕国家战略需求及地方经济社会发展要求，按照国家及省市科技创新发展规划部署，</w:t>
      </w:r>
      <w:r w:rsidR="00E0648F" w:rsidRPr="00086D5B">
        <w:rPr>
          <w:rFonts w:ascii="仿宋_GB2312" w:eastAsia="仿宋_GB2312" w:hAnsi="宋体" w:hint="eastAsia"/>
          <w:sz w:val="32"/>
          <w:szCs w:val="32"/>
        </w:rPr>
        <w:t>聚焦</w:t>
      </w:r>
      <w:r w:rsidR="00996E23" w:rsidRPr="00086D5B">
        <w:rPr>
          <w:rFonts w:ascii="仿宋_GB2312" w:eastAsia="仿宋_GB2312" w:hAnsi="宋体" w:hint="eastAsia"/>
          <w:sz w:val="32"/>
          <w:szCs w:val="32"/>
        </w:rPr>
        <w:t>十大新兴产业发展，</w:t>
      </w:r>
      <w:r w:rsidR="00E0648F" w:rsidRPr="00086D5B">
        <w:rPr>
          <w:rFonts w:ascii="仿宋_GB2312" w:eastAsia="仿宋_GB2312" w:hAnsi="宋体" w:hint="eastAsia"/>
          <w:sz w:val="32"/>
          <w:szCs w:val="32"/>
        </w:rPr>
        <w:t>坚持目标导向、系统部署、集中资源、协同创新，支持开展关键核心</w:t>
      </w:r>
      <w:r w:rsidR="000815F7" w:rsidRPr="00086D5B">
        <w:rPr>
          <w:rFonts w:ascii="仿宋_GB2312" w:eastAsia="仿宋_GB2312" w:hAnsi="宋体" w:hint="eastAsia"/>
          <w:sz w:val="32"/>
          <w:szCs w:val="32"/>
        </w:rPr>
        <w:t>和共性</w:t>
      </w:r>
      <w:r w:rsidR="00E0648F" w:rsidRPr="00086D5B">
        <w:rPr>
          <w:rFonts w:ascii="仿宋_GB2312" w:eastAsia="仿宋_GB2312" w:hAnsi="宋体" w:hint="eastAsia"/>
          <w:sz w:val="32"/>
          <w:szCs w:val="32"/>
        </w:rPr>
        <w:t>技术攻关，先进科技成果培育及重大科技成果转化等</w:t>
      </w:r>
      <w:r w:rsidR="00D944AD" w:rsidRPr="00086D5B">
        <w:rPr>
          <w:rFonts w:ascii="仿宋_GB2312" w:eastAsia="仿宋_GB2312" w:hAnsi="宋体" w:hint="eastAsia"/>
          <w:sz w:val="32"/>
          <w:szCs w:val="32"/>
        </w:rPr>
        <w:t>。</w:t>
      </w:r>
      <w:r w:rsidR="00D944AD" w:rsidRPr="00086D5B">
        <w:rPr>
          <w:rFonts w:ascii="仿宋_GB2312" w:eastAsia="仿宋_GB2312" w:hAnsi="微软雅黑" w:cs="宋体" w:hint="eastAsia"/>
          <w:kern w:val="0"/>
          <w:sz w:val="32"/>
          <w:szCs w:val="32"/>
        </w:rPr>
        <w:t>项目须具有</w:t>
      </w:r>
      <w:r w:rsidR="008448A7" w:rsidRPr="00086D5B">
        <w:rPr>
          <w:rFonts w:ascii="仿宋_GB2312" w:eastAsia="仿宋_GB2312" w:hAnsi="微软雅黑" w:cs="宋体" w:hint="eastAsia"/>
          <w:kern w:val="0"/>
          <w:sz w:val="32"/>
          <w:szCs w:val="32"/>
        </w:rPr>
        <w:t>产业化</w:t>
      </w:r>
      <w:r w:rsidR="003053B0" w:rsidRPr="00086D5B">
        <w:rPr>
          <w:rFonts w:ascii="仿宋_GB2312" w:eastAsia="仿宋_GB2312" w:hAnsi="微软雅黑" w:cs="宋体" w:hint="eastAsia"/>
          <w:kern w:val="0"/>
          <w:sz w:val="32"/>
          <w:szCs w:val="32"/>
        </w:rPr>
        <w:t>前景且</w:t>
      </w:r>
      <w:r w:rsidR="00D944AD" w:rsidRPr="00086D5B">
        <w:rPr>
          <w:rFonts w:ascii="仿宋_GB2312" w:eastAsia="仿宋_GB2312" w:hAnsi="微软雅黑" w:cs="宋体" w:hint="eastAsia"/>
          <w:kern w:val="0"/>
          <w:sz w:val="32"/>
          <w:szCs w:val="32"/>
        </w:rPr>
        <w:t>能够在智能院平台上实现成果转化和产业化。</w:t>
      </w:r>
    </w:p>
    <w:p w14:paraId="6F3FA0F9" w14:textId="0B8A7039" w:rsidR="006F68F2" w:rsidRPr="00086D5B" w:rsidRDefault="0061757B">
      <w:pPr>
        <w:ind w:firstLine="640"/>
        <w:rPr>
          <w:rFonts w:ascii="楷体" w:eastAsia="楷体" w:hAnsi="楷体"/>
          <w:b/>
          <w:bCs/>
          <w:sz w:val="32"/>
          <w:szCs w:val="32"/>
        </w:rPr>
      </w:pPr>
      <w:r>
        <w:rPr>
          <w:rFonts w:ascii="楷体" w:eastAsia="楷体" w:hAnsi="楷体" w:hint="eastAsia"/>
          <w:b/>
          <w:bCs/>
          <w:sz w:val="32"/>
          <w:szCs w:val="32"/>
        </w:rPr>
        <w:t>（二）</w:t>
      </w:r>
      <w:r w:rsidR="00AA622F" w:rsidRPr="00086D5B">
        <w:rPr>
          <w:rFonts w:ascii="楷体" w:eastAsia="楷体" w:hAnsi="楷体" w:hint="eastAsia"/>
          <w:b/>
          <w:bCs/>
          <w:sz w:val="32"/>
          <w:szCs w:val="32"/>
        </w:rPr>
        <w:t>研究</w:t>
      </w:r>
      <w:r w:rsidR="006F68F2" w:rsidRPr="00086D5B">
        <w:rPr>
          <w:rFonts w:ascii="楷体" w:eastAsia="楷体" w:hAnsi="楷体" w:hint="eastAsia"/>
          <w:b/>
          <w:bCs/>
          <w:sz w:val="32"/>
          <w:szCs w:val="32"/>
        </w:rPr>
        <w:t>领域</w:t>
      </w:r>
      <w:r w:rsidR="00AA622F" w:rsidRPr="00086D5B">
        <w:rPr>
          <w:rFonts w:ascii="楷体" w:eastAsia="楷体" w:hAnsi="楷体" w:hint="eastAsia"/>
          <w:b/>
          <w:bCs/>
          <w:sz w:val="32"/>
          <w:szCs w:val="32"/>
        </w:rPr>
        <w:t>和方向</w:t>
      </w:r>
    </w:p>
    <w:p w14:paraId="4847F02C" w14:textId="444303C6" w:rsidR="005449FF" w:rsidRDefault="00AF5747" w:rsidP="005E7620">
      <w:pPr>
        <w:ind w:leftChars="200" w:left="420"/>
        <w:rPr>
          <w:rFonts w:eastAsia="仿宋_GB2312" w:hint="eastAsia"/>
          <w:kern w:val="0"/>
          <w:sz w:val="32"/>
          <w:szCs w:val="32"/>
        </w:rPr>
      </w:pPr>
      <w:r w:rsidRPr="00086D5B">
        <w:rPr>
          <w:rFonts w:eastAsia="仿宋_GB2312"/>
          <w:kern w:val="0"/>
          <w:sz w:val="32"/>
          <w:szCs w:val="32"/>
        </w:rPr>
        <w:t xml:space="preserve">    2022</w:t>
      </w:r>
      <w:r w:rsidRPr="00086D5B">
        <w:rPr>
          <w:rFonts w:eastAsia="仿宋_GB2312" w:hint="eastAsia"/>
          <w:kern w:val="0"/>
          <w:sz w:val="32"/>
          <w:szCs w:val="32"/>
        </w:rPr>
        <w:t>年度智能院科技成果培育专项</w:t>
      </w:r>
      <w:r w:rsidR="002C764B" w:rsidRPr="00086D5B">
        <w:rPr>
          <w:rFonts w:eastAsia="仿宋_GB2312" w:hint="eastAsia"/>
          <w:kern w:val="0"/>
          <w:sz w:val="32"/>
          <w:szCs w:val="32"/>
        </w:rPr>
        <w:t>主要</w:t>
      </w:r>
      <w:r w:rsidR="001B1C3B">
        <w:rPr>
          <w:rFonts w:eastAsia="仿宋_GB2312" w:hint="eastAsia"/>
          <w:kern w:val="0"/>
          <w:sz w:val="32"/>
          <w:szCs w:val="32"/>
        </w:rPr>
        <w:t>面向</w:t>
      </w:r>
      <w:r w:rsidRPr="00086D5B">
        <w:rPr>
          <w:rFonts w:eastAsia="仿宋_GB2312" w:hint="eastAsia"/>
          <w:kern w:val="0"/>
          <w:sz w:val="32"/>
          <w:szCs w:val="32"/>
        </w:rPr>
        <w:t>智能制造</w:t>
      </w:r>
    </w:p>
    <w:p w14:paraId="1490A113" w14:textId="7EE7676A" w:rsidR="00AF5747" w:rsidRPr="00F315F2" w:rsidRDefault="00AF5747" w:rsidP="00F315F2">
      <w:pPr>
        <w:rPr>
          <w:rFonts w:eastAsia="仿宋_GB2312"/>
          <w:sz w:val="32"/>
          <w:szCs w:val="32"/>
        </w:rPr>
      </w:pPr>
      <w:r w:rsidRPr="00F315F2">
        <w:rPr>
          <w:rFonts w:eastAsia="仿宋_GB2312" w:hint="eastAsia"/>
          <w:sz w:val="32"/>
          <w:szCs w:val="32"/>
        </w:rPr>
        <w:lastRenderedPageBreak/>
        <w:t>领域</w:t>
      </w:r>
      <w:r w:rsidR="005449FF">
        <w:rPr>
          <w:rFonts w:eastAsia="仿宋_GB2312" w:hint="eastAsia"/>
          <w:sz w:val="32"/>
          <w:szCs w:val="32"/>
        </w:rPr>
        <w:t>开展</w:t>
      </w:r>
      <w:r w:rsidRPr="00F315F2">
        <w:rPr>
          <w:rFonts w:eastAsia="仿宋_GB2312" w:hint="eastAsia"/>
          <w:sz w:val="32"/>
          <w:szCs w:val="32"/>
        </w:rPr>
        <w:t>关键技术</w:t>
      </w:r>
      <w:r w:rsidR="00CA18D8" w:rsidRPr="00F315F2">
        <w:rPr>
          <w:rFonts w:eastAsia="仿宋_GB2312" w:hint="eastAsia"/>
          <w:sz w:val="32"/>
          <w:szCs w:val="32"/>
        </w:rPr>
        <w:t>及</w:t>
      </w:r>
      <w:r w:rsidRPr="00F315F2">
        <w:rPr>
          <w:rFonts w:eastAsia="仿宋_GB2312" w:hint="eastAsia"/>
          <w:sz w:val="32"/>
          <w:szCs w:val="32"/>
        </w:rPr>
        <w:t>装备</w:t>
      </w:r>
      <w:r w:rsidR="00CA18D8" w:rsidRPr="00F315F2">
        <w:rPr>
          <w:rFonts w:eastAsia="仿宋_GB2312" w:hint="eastAsia"/>
          <w:sz w:val="32"/>
          <w:szCs w:val="32"/>
        </w:rPr>
        <w:t>研究</w:t>
      </w:r>
      <w:r w:rsidRPr="00F315F2">
        <w:rPr>
          <w:rFonts w:eastAsia="仿宋_GB2312" w:hint="eastAsia"/>
          <w:sz w:val="32"/>
          <w:szCs w:val="32"/>
        </w:rPr>
        <w:t>，重点资助方向如下：</w:t>
      </w:r>
    </w:p>
    <w:p w14:paraId="4A1CDE19" w14:textId="6E80C5D0" w:rsidR="00AF5747"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1</w:t>
      </w:r>
      <w:r w:rsidRPr="00C1786D">
        <w:rPr>
          <w:rFonts w:eastAsia="仿宋_GB2312"/>
          <w:sz w:val="32"/>
          <w:szCs w:val="32"/>
        </w:rPr>
        <w:t>.</w:t>
      </w:r>
      <w:r w:rsidR="00AF5747" w:rsidRPr="00C1786D">
        <w:rPr>
          <w:rFonts w:eastAsia="仿宋_GB2312" w:hint="eastAsia"/>
          <w:sz w:val="32"/>
          <w:szCs w:val="32"/>
        </w:rPr>
        <w:t>智能制造关键技术。包括机器视觉在特征识别、在线监测以及危险行为等方面的应用；工业机器人及其应用、高端智能制造装备研发及工业互联网的应用等。</w:t>
      </w:r>
    </w:p>
    <w:p w14:paraId="0C209556" w14:textId="53CDEEDE" w:rsidR="00AF5747"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2</w:t>
      </w:r>
      <w:r w:rsidRPr="00C1786D">
        <w:rPr>
          <w:rFonts w:eastAsia="仿宋_GB2312"/>
          <w:sz w:val="32"/>
          <w:szCs w:val="32"/>
        </w:rPr>
        <w:t>.</w:t>
      </w:r>
      <w:r w:rsidR="00AF5747" w:rsidRPr="00C1786D">
        <w:rPr>
          <w:rFonts w:eastAsia="仿宋_GB2312" w:hint="eastAsia"/>
          <w:sz w:val="32"/>
          <w:szCs w:val="32"/>
        </w:rPr>
        <w:t>新材料及其制备工艺。包括复杂先进复合材料设计及成形研究开发中的工艺、设计和制造等关键应用技术；新型铝基材料的研发及新能源汽车领域的应用等。</w:t>
      </w:r>
    </w:p>
    <w:p w14:paraId="590DC50E" w14:textId="3E60870D" w:rsidR="00AF5747"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3</w:t>
      </w:r>
      <w:r w:rsidRPr="00C1786D">
        <w:rPr>
          <w:rFonts w:eastAsia="仿宋_GB2312"/>
          <w:sz w:val="32"/>
          <w:szCs w:val="32"/>
        </w:rPr>
        <w:t>.</w:t>
      </w:r>
      <w:r w:rsidR="00AF5747" w:rsidRPr="00C1786D">
        <w:rPr>
          <w:rFonts w:eastAsia="仿宋_GB2312" w:hint="eastAsia"/>
          <w:sz w:val="32"/>
          <w:szCs w:val="32"/>
        </w:rPr>
        <w:t>绿色环保技术。包括绿色低碳技术及其应用、环境监测及污染治理技术等。</w:t>
      </w:r>
    </w:p>
    <w:p w14:paraId="004D8880" w14:textId="18AF9BF1" w:rsidR="00AF5747"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4</w:t>
      </w:r>
      <w:r w:rsidRPr="00C1786D">
        <w:rPr>
          <w:rFonts w:eastAsia="仿宋_GB2312"/>
          <w:sz w:val="32"/>
          <w:szCs w:val="32"/>
        </w:rPr>
        <w:t>.</w:t>
      </w:r>
      <w:r w:rsidR="00AF5747" w:rsidRPr="00C1786D">
        <w:rPr>
          <w:rFonts w:eastAsia="仿宋_GB2312" w:hint="eastAsia"/>
          <w:sz w:val="32"/>
          <w:szCs w:val="32"/>
        </w:rPr>
        <w:t>新能源技术。包括新能源、智慧电力电网等相关技术的研发及示范应用。</w:t>
      </w:r>
    </w:p>
    <w:p w14:paraId="3E3B23B3" w14:textId="6BB72951" w:rsidR="00AF5747"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5</w:t>
      </w:r>
      <w:r w:rsidRPr="00C1786D">
        <w:rPr>
          <w:rFonts w:eastAsia="仿宋_GB2312"/>
          <w:sz w:val="32"/>
          <w:szCs w:val="32"/>
        </w:rPr>
        <w:t>.</w:t>
      </w:r>
      <w:r w:rsidR="00AF5747" w:rsidRPr="00C1786D">
        <w:rPr>
          <w:rFonts w:eastAsia="仿宋_GB2312" w:hint="eastAsia"/>
          <w:sz w:val="32"/>
          <w:szCs w:val="32"/>
        </w:rPr>
        <w:t>健康及医疗设备研发及产业化，包括健康、医疗装备研发及产业化等。</w:t>
      </w:r>
    </w:p>
    <w:p w14:paraId="3D32BF4A" w14:textId="11DA76D2" w:rsidR="005D726E" w:rsidRPr="00086D5B" w:rsidRDefault="0061757B" w:rsidP="000D1FB9">
      <w:pPr>
        <w:ind w:firstLine="640"/>
        <w:rPr>
          <w:rFonts w:ascii="楷体" w:eastAsia="楷体" w:hAnsi="楷体"/>
          <w:b/>
          <w:bCs/>
          <w:sz w:val="32"/>
          <w:szCs w:val="32"/>
        </w:rPr>
      </w:pPr>
      <w:r>
        <w:rPr>
          <w:rFonts w:ascii="楷体" w:eastAsia="楷体" w:hAnsi="楷体" w:hint="eastAsia"/>
          <w:b/>
          <w:bCs/>
          <w:sz w:val="32"/>
          <w:szCs w:val="32"/>
        </w:rPr>
        <w:t>（三）</w:t>
      </w:r>
      <w:r w:rsidR="006F68F2" w:rsidRPr="00086D5B">
        <w:rPr>
          <w:rFonts w:ascii="楷体" w:eastAsia="楷体" w:hAnsi="楷体" w:hint="eastAsia"/>
          <w:b/>
          <w:bCs/>
          <w:sz w:val="32"/>
          <w:szCs w:val="32"/>
        </w:rPr>
        <w:t>项目</w:t>
      </w:r>
      <w:r w:rsidR="005D726E" w:rsidRPr="00086D5B">
        <w:rPr>
          <w:rFonts w:ascii="楷体" w:eastAsia="楷体" w:hAnsi="楷体" w:hint="eastAsia"/>
          <w:b/>
          <w:bCs/>
          <w:sz w:val="32"/>
          <w:szCs w:val="32"/>
        </w:rPr>
        <w:t>申报</w:t>
      </w:r>
      <w:r w:rsidR="00996E23" w:rsidRPr="00086D5B">
        <w:rPr>
          <w:rFonts w:ascii="楷体" w:eastAsia="楷体" w:hAnsi="楷体" w:hint="eastAsia"/>
          <w:b/>
          <w:bCs/>
          <w:sz w:val="32"/>
          <w:szCs w:val="32"/>
        </w:rPr>
        <w:t>要求</w:t>
      </w:r>
    </w:p>
    <w:p w14:paraId="5EE14123" w14:textId="7A52E265" w:rsidR="005D726E"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1.</w:t>
      </w:r>
      <w:r w:rsidR="00D944AD" w:rsidRPr="00C1786D">
        <w:rPr>
          <w:rFonts w:eastAsia="仿宋_GB2312" w:hint="eastAsia"/>
          <w:sz w:val="32"/>
          <w:szCs w:val="32"/>
        </w:rPr>
        <w:t>具有较强研发能力、创新能力和产业化组织能力的</w:t>
      </w:r>
      <w:r w:rsidR="00EE3B00" w:rsidRPr="00C1786D">
        <w:rPr>
          <w:rFonts w:eastAsia="仿宋_GB2312" w:hint="eastAsia"/>
          <w:sz w:val="32"/>
          <w:szCs w:val="32"/>
        </w:rPr>
        <w:t>科研团队</w:t>
      </w:r>
      <w:r w:rsidR="007757CC" w:rsidRPr="00C1786D">
        <w:rPr>
          <w:rFonts w:eastAsia="仿宋_GB2312" w:hint="eastAsia"/>
          <w:sz w:val="32"/>
          <w:szCs w:val="32"/>
        </w:rPr>
        <w:t>或个人</w:t>
      </w:r>
      <w:r w:rsidR="00D944AD" w:rsidRPr="00C1786D">
        <w:rPr>
          <w:rFonts w:eastAsia="仿宋_GB2312" w:hint="eastAsia"/>
          <w:sz w:val="32"/>
          <w:szCs w:val="32"/>
        </w:rPr>
        <w:t>；</w:t>
      </w:r>
    </w:p>
    <w:p w14:paraId="028CD1F5" w14:textId="217E91C1" w:rsidR="005D726E"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2</w:t>
      </w:r>
      <w:r w:rsidRPr="00C1786D">
        <w:rPr>
          <w:rFonts w:eastAsia="仿宋_GB2312"/>
          <w:sz w:val="32"/>
          <w:szCs w:val="32"/>
        </w:rPr>
        <w:t>.</w:t>
      </w:r>
      <w:r w:rsidR="005D726E" w:rsidRPr="00C1786D">
        <w:rPr>
          <w:rFonts w:eastAsia="仿宋_GB2312" w:hint="eastAsia"/>
          <w:sz w:val="32"/>
          <w:szCs w:val="32"/>
        </w:rPr>
        <w:t>原则上不超过</w:t>
      </w:r>
      <w:r w:rsidR="00F15E69" w:rsidRPr="00C1786D">
        <w:rPr>
          <w:rFonts w:eastAsia="仿宋_GB2312"/>
          <w:sz w:val="32"/>
          <w:szCs w:val="32"/>
        </w:rPr>
        <w:t>58</w:t>
      </w:r>
      <w:r w:rsidR="005D726E" w:rsidRPr="00C1786D">
        <w:rPr>
          <w:rFonts w:eastAsia="仿宋_GB2312" w:hint="eastAsia"/>
          <w:sz w:val="32"/>
          <w:szCs w:val="32"/>
        </w:rPr>
        <w:t>周岁（</w:t>
      </w:r>
      <w:r w:rsidR="00F15E69" w:rsidRPr="00C1786D">
        <w:rPr>
          <w:rFonts w:eastAsia="仿宋_GB2312"/>
          <w:sz w:val="32"/>
          <w:szCs w:val="32"/>
        </w:rPr>
        <w:t>1964</w:t>
      </w:r>
      <w:r w:rsidR="00F15E69" w:rsidRPr="00C1786D">
        <w:rPr>
          <w:rFonts w:eastAsia="仿宋_GB2312" w:hint="eastAsia"/>
          <w:sz w:val="32"/>
          <w:szCs w:val="32"/>
        </w:rPr>
        <w:t>年</w:t>
      </w:r>
      <w:r w:rsidR="00F15E69" w:rsidRPr="00C1786D">
        <w:rPr>
          <w:rFonts w:eastAsia="仿宋_GB2312"/>
          <w:sz w:val="32"/>
          <w:szCs w:val="32"/>
        </w:rPr>
        <w:t>1</w:t>
      </w:r>
      <w:r w:rsidR="00F15E69" w:rsidRPr="00C1786D">
        <w:rPr>
          <w:rFonts w:eastAsia="仿宋_GB2312" w:hint="eastAsia"/>
          <w:sz w:val="32"/>
          <w:szCs w:val="32"/>
        </w:rPr>
        <w:t>月</w:t>
      </w:r>
      <w:r w:rsidR="00F15E69" w:rsidRPr="00C1786D">
        <w:rPr>
          <w:rFonts w:eastAsia="仿宋_GB2312"/>
          <w:sz w:val="32"/>
          <w:szCs w:val="32"/>
        </w:rPr>
        <w:t>1</w:t>
      </w:r>
      <w:r w:rsidR="00F15E69" w:rsidRPr="00C1786D">
        <w:rPr>
          <w:rFonts w:eastAsia="仿宋_GB2312" w:hint="eastAsia"/>
          <w:sz w:val="32"/>
          <w:szCs w:val="32"/>
        </w:rPr>
        <w:t>日后出生</w:t>
      </w:r>
      <w:r w:rsidR="005D726E" w:rsidRPr="00C1786D">
        <w:rPr>
          <w:rFonts w:eastAsia="仿宋_GB2312" w:hint="eastAsia"/>
          <w:sz w:val="32"/>
          <w:szCs w:val="32"/>
        </w:rPr>
        <w:t>），具有</w:t>
      </w:r>
      <w:r w:rsidR="00124CC8" w:rsidRPr="00C1786D">
        <w:rPr>
          <w:rFonts w:eastAsia="仿宋_GB2312" w:hint="eastAsia"/>
          <w:sz w:val="32"/>
          <w:szCs w:val="32"/>
        </w:rPr>
        <w:t>中</w:t>
      </w:r>
      <w:r w:rsidR="005D726E" w:rsidRPr="00C1786D">
        <w:rPr>
          <w:rFonts w:eastAsia="仿宋_GB2312" w:hint="eastAsia"/>
          <w:sz w:val="32"/>
          <w:szCs w:val="32"/>
        </w:rPr>
        <w:t>级</w:t>
      </w:r>
      <w:r w:rsidR="00F15E69" w:rsidRPr="00C1786D">
        <w:rPr>
          <w:rFonts w:eastAsia="仿宋_GB2312" w:hint="eastAsia"/>
          <w:sz w:val="32"/>
          <w:szCs w:val="32"/>
        </w:rPr>
        <w:t>及</w:t>
      </w:r>
      <w:r w:rsidR="00124CC8" w:rsidRPr="00C1786D">
        <w:rPr>
          <w:rFonts w:eastAsia="仿宋_GB2312" w:hint="eastAsia"/>
          <w:sz w:val="32"/>
          <w:szCs w:val="32"/>
        </w:rPr>
        <w:t>以上</w:t>
      </w:r>
      <w:r w:rsidR="005D726E" w:rsidRPr="00C1786D">
        <w:rPr>
          <w:rFonts w:eastAsia="仿宋_GB2312" w:hint="eastAsia"/>
          <w:sz w:val="32"/>
          <w:szCs w:val="32"/>
        </w:rPr>
        <w:t>专业技术职</w:t>
      </w:r>
      <w:r w:rsidR="006D41F2" w:rsidRPr="00C1786D">
        <w:rPr>
          <w:rFonts w:eastAsia="仿宋_GB2312" w:hint="eastAsia"/>
          <w:sz w:val="32"/>
          <w:szCs w:val="32"/>
        </w:rPr>
        <w:t>务</w:t>
      </w:r>
      <w:r w:rsidR="005D726E" w:rsidRPr="00C1786D">
        <w:rPr>
          <w:rFonts w:eastAsia="仿宋_GB2312" w:hint="eastAsia"/>
          <w:sz w:val="32"/>
          <w:szCs w:val="32"/>
        </w:rPr>
        <w:t>或博士学位；</w:t>
      </w:r>
    </w:p>
    <w:p w14:paraId="6F5F493E" w14:textId="2D5C5D92" w:rsidR="005D726E"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3</w:t>
      </w:r>
      <w:r w:rsidRPr="00C1786D">
        <w:rPr>
          <w:rFonts w:eastAsia="仿宋_GB2312"/>
          <w:sz w:val="32"/>
          <w:szCs w:val="32"/>
        </w:rPr>
        <w:t>.</w:t>
      </w:r>
      <w:r w:rsidR="005D726E" w:rsidRPr="00C1786D">
        <w:rPr>
          <w:rFonts w:eastAsia="仿宋_GB2312" w:hint="eastAsia"/>
          <w:sz w:val="32"/>
          <w:szCs w:val="32"/>
        </w:rPr>
        <w:t>具有良好的科学道德和科研信用，</w:t>
      </w:r>
      <w:r w:rsidR="00D124B8" w:rsidRPr="00C1786D">
        <w:rPr>
          <w:rFonts w:eastAsia="仿宋_GB2312" w:hint="eastAsia"/>
          <w:sz w:val="32"/>
          <w:szCs w:val="32"/>
        </w:rPr>
        <w:t>项目研究内容具有产业化培育前景</w:t>
      </w:r>
      <w:r w:rsidR="003E4330" w:rsidRPr="00C1786D">
        <w:rPr>
          <w:rFonts w:eastAsia="仿宋_GB2312" w:hint="eastAsia"/>
          <w:sz w:val="32"/>
          <w:szCs w:val="32"/>
        </w:rPr>
        <w:t>；</w:t>
      </w:r>
    </w:p>
    <w:p w14:paraId="4DA8D958" w14:textId="7D5AC018" w:rsidR="003E4330"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4</w:t>
      </w:r>
      <w:r w:rsidRPr="00C1786D">
        <w:rPr>
          <w:rFonts w:eastAsia="仿宋_GB2312"/>
          <w:sz w:val="32"/>
          <w:szCs w:val="32"/>
        </w:rPr>
        <w:t>.</w:t>
      </w:r>
      <w:r w:rsidR="003E4330" w:rsidRPr="00C1786D">
        <w:rPr>
          <w:rFonts w:eastAsia="仿宋_GB2312" w:hint="eastAsia"/>
          <w:sz w:val="32"/>
          <w:szCs w:val="32"/>
        </w:rPr>
        <w:t>同一年度每位项目申请人</w:t>
      </w:r>
      <w:r w:rsidR="0077280C" w:rsidRPr="00C1786D">
        <w:rPr>
          <w:rFonts w:eastAsia="仿宋_GB2312" w:hint="eastAsia"/>
          <w:sz w:val="32"/>
          <w:szCs w:val="32"/>
        </w:rPr>
        <w:t>仅</w:t>
      </w:r>
      <w:r w:rsidR="007C3F49" w:rsidRPr="00C1786D">
        <w:rPr>
          <w:rFonts w:eastAsia="仿宋_GB2312" w:hint="eastAsia"/>
          <w:sz w:val="32"/>
          <w:szCs w:val="32"/>
        </w:rPr>
        <w:t>限</w:t>
      </w:r>
      <w:r w:rsidR="003E4330" w:rsidRPr="00C1786D">
        <w:rPr>
          <w:rFonts w:eastAsia="仿宋_GB2312" w:hint="eastAsia"/>
          <w:sz w:val="32"/>
          <w:szCs w:val="32"/>
        </w:rPr>
        <w:t>申报</w:t>
      </w:r>
      <w:r w:rsidR="003E4330" w:rsidRPr="00C1786D">
        <w:rPr>
          <w:rFonts w:eastAsia="仿宋_GB2312"/>
          <w:sz w:val="32"/>
          <w:szCs w:val="32"/>
        </w:rPr>
        <w:t>1</w:t>
      </w:r>
      <w:r w:rsidR="003E4330" w:rsidRPr="00C1786D">
        <w:rPr>
          <w:rFonts w:eastAsia="仿宋_GB2312" w:hint="eastAsia"/>
          <w:sz w:val="32"/>
          <w:szCs w:val="32"/>
        </w:rPr>
        <w:t>项</w:t>
      </w:r>
      <w:r w:rsidR="007C3F49" w:rsidRPr="00C1786D">
        <w:rPr>
          <w:rFonts w:eastAsia="仿宋_GB2312" w:hint="eastAsia"/>
          <w:sz w:val="32"/>
          <w:szCs w:val="32"/>
        </w:rPr>
        <w:t>。</w:t>
      </w:r>
      <w:r w:rsidR="003E4330" w:rsidRPr="00C1786D">
        <w:rPr>
          <w:rFonts w:eastAsia="仿宋_GB2312" w:hint="eastAsia"/>
          <w:sz w:val="32"/>
          <w:szCs w:val="32"/>
        </w:rPr>
        <w:t>已承担智能院科技成果培育</w:t>
      </w:r>
      <w:r w:rsidR="006C5F3D" w:rsidRPr="00C1786D">
        <w:rPr>
          <w:rFonts w:eastAsia="仿宋_GB2312" w:hint="eastAsia"/>
          <w:sz w:val="32"/>
          <w:szCs w:val="32"/>
        </w:rPr>
        <w:t>及转化项目</w:t>
      </w:r>
      <w:r w:rsidR="003E4330" w:rsidRPr="00C1786D">
        <w:rPr>
          <w:rFonts w:eastAsia="仿宋_GB2312" w:hint="eastAsia"/>
          <w:sz w:val="32"/>
          <w:szCs w:val="32"/>
        </w:rPr>
        <w:t>，尚未完成验收的，不予申报。</w:t>
      </w:r>
    </w:p>
    <w:p w14:paraId="4B985FD5" w14:textId="021331E4" w:rsidR="004D6FBA"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lastRenderedPageBreak/>
        <w:t>5</w:t>
      </w:r>
      <w:r w:rsidRPr="00C1786D">
        <w:rPr>
          <w:rFonts w:eastAsia="仿宋_GB2312"/>
          <w:sz w:val="32"/>
          <w:szCs w:val="32"/>
        </w:rPr>
        <w:t>.</w:t>
      </w:r>
      <w:r w:rsidR="004D6FBA" w:rsidRPr="00C1786D">
        <w:rPr>
          <w:rFonts w:eastAsia="仿宋_GB2312" w:hint="eastAsia"/>
          <w:sz w:val="32"/>
          <w:szCs w:val="32"/>
        </w:rPr>
        <w:t>鼓励</w:t>
      </w:r>
      <w:r w:rsidR="004F4E89" w:rsidRPr="00C1786D">
        <w:rPr>
          <w:rFonts w:eastAsia="仿宋_GB2312" w:hint="eastAsia"/>
          <w:sz w:val="32"/>
          <w:szCs w:val="32"/>
        </w:rPr>
        <w:t>科研团队</w:t>
      </w:r>
      <w:r w:rsidR="004D6FBA" w:rsidRPr="00C1786D">
        <w:rPr>
          <w:rFonts w:eastAsia="仿宋_GB2312" w:hint="eastAsia"/>
          <w:sz w:val="32"/>
          <w:szCs w:val="32"/>
        </w:rPr>
        <w:t>围绕项目</w:t>
      </w:r>
      <w:r w:rsidR="0089242A" w:rsidRPr="00C1786D">
        <w:rPr>
          <w:rFonts w:eastAsia="仿宋_GB2312" w:hint="eastAsia"/>
          <w:sz w:val="32"/>
          <w:szCs w:val="32"/>
        </w:rPr>
        <w:t>内容</w:t>
      </w:r>
      <w:r w:rsidR="00342409" w:rsidRPr="00C1786D">
        <w:rPr>
          <w:rFonts w:eastAsia="仿宋_GB2312" w:hint="eastAsia"/>
          <w:sz w:val="32"/>
          <w:szCs w:val="32"/>
        </w:rPr>
        <w:t>与能</w:t>
      </w:r>
      <w:r w:rsidR="001F23D8" w:rsidRPr="00C1786D">
        <w:rPr>
          <w:rFonts w:eastAsia="仿宋_GB2312" w:hint="eastAsia"/>
          <w:sz w:val="32"/>
          <w:szCs w:val="32"/>
        </w:rPr>
        <w:t>提供</w:t>
      </w:r>
      <w:r w:rsidR="004D6FBA" w:rsidRPr="00C1786D">
        <w:rPr>
          <w:rFonts w:eastAsia="仿宋_GB2312" w:hint="eastAsia"/>
          <w:sz w:val="32"/>
          <w:szCs w:val="32"/>
        </w:rPr>
        <w:t>配套经费到智能院的合作企业</w:t>
      </w:r>
      <w:r w:rsidR="00342409" w:rsidRPr="00C1786D">
        <w:rPr>
          <w:rFonts w:eastAsia="仿宋_GB2312" w:hint="eastAsia"/>
          <w:sz w:val="32"/>
          <w:szCs w:val="32"/>
        </w:rPr>
        <w:t>联合</w:t>
      </w:r>
      <w:r w:rsidR="004D6FBA" w:rsidRPr="00C1786D">
        <w:rPr>
          <w:rFonts w:eastAsia="仿宋_GB2312" w:hint="eastAsia"/>
          <w:sz w:val="32"/>
          <w:szCs w:val="32"/>
        </w:rPr>
        <w:t>申报。</w:t>
      </w:r>
    </w:p>
    <w:p w14:paraId="0D57C1E3" w14:textId="781A744D" w:rsidR="00E0715A" w:rsidRPr="00C1786D" w:rsidRDefault="0061757B" w:rsidP="00C1786D">
      <w:pPr>
        <w:widowControl/>
        <w:spacing w:line="360" w:lineRule="atLeast"/>
        <w:ind w:firstLine="645"/>
        <w:rPr>
          <w:rFonts w:eastAsia="仿宋_GB2312"/>
          <w:sz w:val="32"/>
          <w:szCs w:val="32"/>
        </w:rPr>
      </w:pPr>
      <w:r w:rsidRPr="00C1786D">
        <w:rPr>
          <w:rFonts w:eastAsia="仿宋_GB2312" w:hint="eastAsia"/>
          <w:sz w:val="32"/>
          <w:szCs w:val="32"/>
        </w:rPr>
        <w:t>6</w:t>
      </w:r>
      <w:r w:rsidRPr="00C1786D">
        <w:rPr>
          <w:rFonts w:eastAsia="仿宋_GB2312"/>
          <w:sz w:val="32"/>
          <w:szCs w:val="32"/>
        </w:rPr>
        <w:t>.</w:t>
      </w:r>
      <w:r w:rsidR="00AD1BE4" w:rsidRPr="00C1786D">
        <w:rPr>
          <w:rFonts w:eastAsia="仿宋_GB2312" w:hint="eastAsia"/>
          <w:sz w:val="32"/>
          <w:szCs w:val="32"/>
        </w:rPr>
        <w:t>为</w:t>
      </w:r>
      <w:r w:rsidR="001E4B34" w:rsidRPr="00C1786D">
        <w:rPr>
          <w:rFonts w:eastAsia="仿宋_GB2312" w:hint="eastAsia"/>
          <w:sz w:val="32"/>
          <w:szCs w:val="32"/>
        </w:rPr>
        <w:t>广泛集聚创新资源</w:t>
      </w:r>
      <w:r w:rsidR="00E0715A" w:rsidRPr="00C1786D">
        <w:rPr>
          <w:rFonts w:eastAsia="仿宋_GB2312" w:hint="eastAsia"/>
          <w:sz w:val="32"/>
          <w:szCs w:val="32"/>
        </w:rPr>
        <w:t>，</w:t>
      </w:r>
      <w:r w:rsidR="00AD1BE4" w:rsidRPr="00C1786D">
        <w:rPr>
          <w:rFonts w:eastAsia="仿宋_GB2312" w:hint="eastAsia"/>
          <w:sz w:val="32"/>
          <w:szCs w:val="32"/>
        </w:rPr>
        <w:t>加强</w:t>
      </w:r>
      <w:r w:rsidR="00FD396C" w:rsidRPr="00C1786D">
        <w:rPr>
          <w:rFonts w:eastAsia="仿宋_GB2312" w:hint="eastAsia"/>
          <w:sz w:val="32"/>
          <w:szCs w:val="32"/>
        </w:rPr>
        <w:t>开放</w:t>
      </w:r>
      <w:r w:rsidR="00AD1BE4" w:rsidRPr="00C1786D">
        <w:rPr>
          <w:rFonts w:eastAsia="仿宋_GB2312" w:hint="eastAsia"/>
          <w:sz w:val="32"/>
          <w:szCs w:val="32"/>
        </w:rPr>
        <w:t>合作，</w:t>
      </w:r>
      <w:r w:rsidR="00E0715A" w:rsidRPr="00C1786D">
        <w:rPr>
          <w:rFonts w:eastAsia="仿宋_GB2312" w:hint="eastAsia"/>
          <w:sz w:val="32"/>
          <w:szCs w:val="32"/>
        </w:rPr>
        <w:t>扩大培育范围，</w:t>
      </w:r>
      <w:r w:rsidR="007C6F75" w:rsidRPr="00C1786D">
        <w:rPr>
          <w:rFonts w:eastAsia="仿宋_GB2312" w:hint="eastAsia"/>
          <w:sz w:val="32"/>
          <w:szCs w:val="32"/>
        </w:rPr>
        <w:t>提高创新能力</w:t>
      </w:r>
      <w:r w:rsidR="001A0F97" w:rsidRPr="00C1786D">
        <w:rPr>
          <w:rFonts w:eastAsia="仿宋_GB2312" w:hint="eastAsia"/>
          <w:sz w:val="32"/>
          <w:szCs w:val="32"/>
        </w:rPr>
        <w:t>，</w:t>
      </w:r>
      <w:r w:rsidR="001C603E" w:rsidRPr="00C1786D">
        <w:rPr>
          <w:rFonts w:eastAsia="仿宋_GB2312"/>
          <w:sz w:val="32"/>
          <w:szCs w:val="32"/>
        </w:rPr>
        <w:t>2022</w:t>
      </w:r>
      <w:r w:rsidR="001C603E" w:rsidRPr="00C1786D">
        <w:rPr>
          <w:rFonts w:eastAsia="仿宋_GB2312" w:hint="eastAsia"/>
          <w:sz w:val="32"/>
          <w:szCs w:val="32"/>
        </w:rPr>
        <w:t>年度</w:t>
      </w:r>
      <w:r w:rsidR="00AD1BE4" w:rsidRPr="00C1786D">
        <w:rPr>
          <w:rFonts w:eastAsia="仿宋_GB2312" w:hint="eastAsia"/>
          <w:sz w:val="32"/>
          <w:szCs w:val="32"/>
        </w:rPr>
        <w:t>“科技成果培育专项”</w:t>
      </w:r>
      <w:r w:rsidR="005F7093" w:rsidRPr="00C1786D">
        <w:rPr>
          <w:rFonts w:eastAsia="仿宋_GB2312" w:hint="eastAsia"/>
          <w:sz w:val="32"/>
          <w:szCs w:val="32"/>
        </w:rPr>
        <w:t>同步</w:t>
      </w:r>
      <w:r w:rsidR="007B34BA" w:rsidRPr="00C1786D">
        <w:rPr>
          <w:rFonts w:eastAsia="仿宋_GB2312" w:hint="eastAsia"/>
          <w:sz w:val="32"/>
          <w:szCs w:val="32"/>
        </w:rPr>
        <w:t>面向</w:t>
      </w:r>
      <w:r w:rsidR="001C603E" w:rsidRPr="00C1786D">
        <w:rPr>
          <w:rFonts w:eastAsia="仿宋_GB2312" w:hint="eastAsia"/>
          <w:sz w:val="32"/>
          <w:szCs w:val="32"/>
        </w:rPr>
        <w:t>与</w:t>
      </w:r>
      <w:r w:rsidR="00AD1BE4" w:rsidRPr="00C1786D">
        <w:rPr>
          <w:rFonts w:eastAsia="仿宋_GB2312" w:hint="eastAsia"/>
          <w:sz w:val="32"/>
          <w:szCs w:val="32"/>
        </w:rPr>
        <w:t>智能院</w:t>
      </w:r>
      <w:r w:rsidR="0049345F" w:rsidRPr="00C1786D">
        <w:rPr>
          <w:rFonts w:eastAsia="仿宋_GB2312" w:hint="eastAsia"/>
          <w:sz w:val="32"/>
          <w:szCs w:val="32"/>
        </w:rPr>
        <w:t>合作</w:t>
      </w:r>
      <w:r w:rsidR="00AA4CC3" w:rsidRPr="00C1786D">
        <w:rPr>
          <w:rFonts w:eastAsia="仿宋_GB2312" w:hint="eastAsia"/>
          <w:sz w:val="32"/>
          <w:szCs w:val="32"/>
        </w:rPr>
        <w:t>共建的</w:t>
      </w:r>
      <w:r w:rsidR="007B34BA" w:rsidRPr="00C1786D">
        <w:rPr>
          <w:rFonts w:eastAsia="仿宋_GB2312" w:hint="eastAsia"/>
          <w:sz w:val="32"/>
          <w:szCs w:val="32"/>
        </w:rPr>
        <w:t>有关高校院所进行项目征集</w:t>
      </w:r>
      <w:r w:rsidR="008130C3" w:rsidRPr="00C1786D">
        <w:rPr>
          <w:rFonts w:eastAsia="仿宋_GB2312" w:hint="eastAsia"/>
          <w:sz w:val="32"/>
          <w:szCs w:val="32"/>
        </w:rPr>
        <w:t>。</w:t>
      </w:r>
    </w:p>
    <w:p w14:paraId="5E60B066" w14:textId="7969B481" w:rsidR="00D944AD" w:rsidRPr="00086D5B" w:rsidRDefault="00FE32AC" w:rsidP="000D1FB9">
      <w:pPr>
        <w:ind w:firstLine="640"/>
        <w:rPr>
          <w:rFonts w:ascii="楷体" w:eastAsia="楷体" w:hAnsi="楷体"/>
          <w:b/>
          <w:bCs/>
          <w:sz w:val="32"/>
          <w:szCs w:val="32"/>
        </w:rPr>
      </w:pPr>
      <w:r>
        <w:rPr>
          <w:rFonts w:ascii="楷体" w:eastAsia="楷体" w:hAnsi="楷体" w:hint="eastAsia"/>
          <w:b/>
          <w:bCs/>
          <w:sz w:val="32"/>
          <w:szCs w:val="32"/>
        </w:rPr>
        <w:t>（四）</w:t>
      </w:r>
      <w:r w:rsidR="006F68F2" w:rsidRPr="00086D5B">
        <w:rPr>
          <w:rFonts w:ascii="楷体" w:eastAsia="楷体" w:hAnsi="楷体" w:hint="eastAsia"/>
          <w:b/>
          <w:bCs/>
          <w:sz w:val="32"/>
          <w:szCs w:val="32"/>
        </w:rPr>
        <w:t>项目</w:t>
      </w:r>
      <w:r w:rsidR="005D726E" w:rsidRPr="00086D5B">
        <w:rPr>
          <w:rFonts w:ascii="楷体" w:eastAsia="楷体" w:hAnsi="楷体" w:hint="eastAsia"/>
          <w:b/>
          <w:bCs/>
          <w:sz w:val="32"/>
          <w:szCs w:val="32"/>
        </w:rPr>
        <w:t>资助标准</w:t>
      </w:r>
    </w:p>
    <w:p w14:paraId="0831FE4B" w14:textId="26797718" w:rsidR="00854E10" w:rsidRPr="00086D5B" w:rsidRDefault="0061757B" w:rsidP="005D726E">
      <w:pPr>
        <w:widowControl/>
        <w:spacing w:line="360" w:lineRule="atLeast"/>
        <w:ind w:firstLine="645"/>
        <w:rPr>
          <w:rFonts w:eastAsia="仿宋_GB2312"/>
          <w:sz w:val="32"/>
          <w:szCs w:val="32"/>
        </w:rPr>
      </w:pPr>
      <w:r>
        <w:rPr>
          <w:rFonts w:eastAsia="仿宋_GB2312" w:hint="eastAsia"/>
          <w:sz w:val="32"/>
          <w:szCs w:val="32"/>
        </w:rPr>
        <w:t>1</w:t>
      </w:r>
      <w:r>
        <w:rPr>
          <w:rFonts w:eastAsia="仿宋_GB2312"/>
          <w:sz w:val="32"/>
          <w:szCs w:val="32"/>
        </w:rPr>
        <w:t>.</w:t>
      </w:r>
      <w:r w:rsidR="00B4704D" w:rsidRPr="00086D5B">
        <w:rPr>
          <w:rFonts w:eastAsia="仿宋_GB2312" w:hint="eastAsia"/>
          <w:sz w:val="32"/>
          <w:szCs w:val="32"/>
        </w:rPr>
        <w:t>单个项目资助金额不超过</w:t>
      </w:r>
      <w:r w:rsidR="00B4704D" w:rsidRPr="00086D5B">
        <w:rPr>
          <w:rFonts w:eastAsia="仿宋_GB2312"/>
          <w:sz w:val="32"/>
          <w:szCs w:val="32"/>
        </w:rPr>
        <w:t>20</w:t>
      </w:r>
      <w:r w:rsidR="00B4704D" w:rsidRPr="00086D5B">
        <w:rPr>
          <w:rFonts w:eastAsia="仿宋_GB2312" w:hint="eastAsia"/>
          <w:sz w:val="32"/>
          <w:szCs w:val="32"/>
        </w:rPr>
        <w:t>万元</w:t>
      </w:r>
      <w:r w:rsidR="001F23D8" w:rsidRPr="00086D5B">
        <w:rPr>
          <w:rFonts w:eastAsia="仿宋_GB2312" w:hint="eastAsia"/>
          <w:sz w:val="32"/>
          <w:szCs w:val="32"/>
        </w:rPr>
        <w:t>，</w:t>
      </w:r>
      <w:r w:rsidR="00E62DDC" w:rsidRPr="00086D5B">
        <w:rPr>
          <w:rFonts w:eastAsia="仿宋_GB2312" w:hint="eastAsia"/>
          <w:sz w:val="32"/>
          <w:szCs w:val="32"/>
        </w:rPr>
        <w:t>第一年拨付</w:t>
      </w:r>
      <w:r w:rsidR="00E62DDC" w:rsidRPr="00086D5B">
        <w:rPr>
          <w:rFonts w:eastAsia="仿宋_GB2312"/>
          <w:sz w:val="32"/>
          <w:szCs w:val="32"/>
        </w:rPr>
        <w:t>50%</w:t>
      </w:r>
      <w:r w:rsidR="00E62DDC" w:rsidRPr="00086D5B">
        <w:rPr>
          <w:rFonts w:eastAsia="仿宋_GB2312" w:hint="eastAsia"/>
          <w:sz w:val="32"/>
          <w:szCs w:val="32"/>
        </w:rPr>
        <w:t>，通过中期</w:t>
      </w:r>
      <w:r w:rsidR="006E1CDC">
        <w:rPr>
          <w:rFonts w:eastAsia="仿宋_GB2312" w:hint="eastAsia"/>
          <w:sz w:val="32"/>
          <w:szCs w:val="32"/>
        </w:rPr>
        <w:t>评估</w:t>
      </w:r>
      <w:r w:rsidR="00E62DDC" w:rsidRPr="00086D5B">
        <w:rPr>
          <w:rFonts w:eastAsia="仿宋_GB2312" w:hint="eastAsia"/>
          <w:sz w:val="32"/>
          <w:szCs w:val="32"/>
        </w:rPr>
        <w:t>后拨付剩余</w:t>
      </w:r>
      <w:r w:rsidR="00E62DDC" w:rsidRPr="00086D5B">
        <w:rPr>
          <w:rFonts w:eastAsia="仿宋_GB2312"/>
          <w:sz w:val="32"/>
          <w:szCs w:val="32"/>
        </w:rPr>
        <w:t>50%</w:t>
      </w:r>
      <w:r w:rsidR="00372A6D" w:rsidRPr="00086D5B">
        <w:rPr>
          <w:rFonts w:eastAsia="仿宋_GB2312" w:hint="eastAsia"/>
          <w:sz w:val="32"/>
          <w:szCs w:val="32"/>
        </w:rPr>
        <w:t>；</w:t>
      </w:r>
    </w:p>
    <w:p w14:paraId="27E3662E" w14:textId="4CB58DF7" w:rsidR="004D6FBA" w:rsidRPr="00086D5B" w:rsidRDefault="0061757B">
      <w:pPr>
        <w:widowControl/>
        <w:spacing w:line="360" w:lineRule="atLeast"/>
        <w:ind w:firstLine="645"/>
        <w:rPr>
          <w:rFonts w:eastAsia="仿宋_GB2312"/>
          <w:sz w:val="32"/>
          <w:szCs w:val="32"/>
        </w:rPr>
      </w:pPr>
      <w:r>
        <w:rPr>
          <w:rFonts w:eastAsia="仿宋_GB2312" w:hint="eastAsia"/>
          <w:sz w:val="32"/>
          <w:szCs w:val="32"/>
        </w:rPr>
        <w:t>2</w:t>
      </w:r>
      <w:r>
        <w:rPr>
          <w:rFonts w:eastAsia="仿宋_GB2312"/>
          <w:sz w:val="32"/>
          <w:szCs w:val="32"/>
        </w:rPr>
        <w:t>.</w:t>
      </w:r>
      <w:r w:rsidR="00854E10" w:rsidRPr="00086D5B">
        <w:rPr>
          <w:rFonts w:eastAsia="仿宋_GB2312" w:hint="eastAsia"/>
          <w:sz w:val="32"/>
          <w:szCs w:val="32"/>
        </w:rPr>
        <w:t>项目执行周期</w:t>
      </w:r>
      <w:r w:rsidR="004316A0" w:rsidRPr="00086D5B">
        <w:rPr>
          <w:rFonts w:eastAsia="仿宋_GB2312" w:hint="eastAsia"/>
          <w:sz w:val="32"/>
          <w:szCs w:val="32"/>
        </w:rPr>
        <w:t>为</w:t>
      </w:r>
      <w:r w:rsidR="00854E10" w:rsidRPr="00086D5B">
        <w:rPr>
          <w:rFonts w:eastAsia="仿宋_GB2312"/>
          <w:sz w:val="32"/>
          <w:szCs w:val="32"/>
        </w:rPr>
        <w:t>2</w:t>
      </w:r>
      <w:r w:rsidR="00854E10" w:rsidRPr="00086D5B">
        <w:rPr>
          <w:rFonts w:eastAsia="仿宋_GB2312" w:hint="eastAsia"/>
          <w:sz w:val="32"/>
          <w:szCs w:val="32"/>
        </w:rPr>
        <w:t>年。</w:t>
      </w:r>
    </w:p>
    <w:p w14:paraId="7EC88B4C" w14:textId="0BA6DE9C" w:rsidR="005D726E" w:rsidRPr="00086D5B" w:rsidRDefault="00FE32AC" w:rsidP="000D1FB9">
      <w:pPr>
        <w:ind w:firstLine="640"/>
        <w:rPr>
          <w:rFonts w:ascii="楷体" w:eastAsia="楷体" w:hAnsi="楷体"/>
          <w:b/>
          <w:bCs/>
          <w:sz w:val="32"/>
          <w:szCs w:val="32"/>
        </w:rPr>
      </w:pPr>
      <w:r>
        <w:rPr>
          <w:rFonts w:ascii="楷体" w:eastAsia="楷体" w:hAnsi="楷体" w:hint="eastAsia"/>
          <w:b/>
          <w:bCs/>
          <w:sz w:val="32"/>
          <w:szCs w:val="32"/>
        </w:rPr>
        <w:t>（五）</w:t>
      </w:r>
      <w:r w:rsidR="006F68F2" w:rsidRPr="00086D5B">
        <w:rPr>
          <w:rFonts w:ascii="楷体" w:eastAsia="楷体" w:hAnsi="楷体" w:hint="eastAsia"/>
          <w:b/>
          <w:bCs/>
          <w:sz w:val="32"/>
          <w:szCs w:val="32"/>
        </w:rPr>
        <w:t>项目</w:t>
      </w:r>
      <w:r w:rsidR="005D726E" w:rsidRPr="00086D5B">
        <w:rPr>
          <w:rFonts w:ascii="楷体" w:eastAsia="楷体" w:hAnsi="楷体" w:hint="eastAsia"/>
          <w:b/>
          <w:bCs/>
          <w:sz w:val="32"/>
          <w:szCs w:val="32"/>
        </w:rPr>
        <w:t>考核指标</w:t>
      </w:r>
    </w:p>
    <w:p w14:paraId="6B4C562F" w14:textId="74E6E920" w:rsidR="00AE36D2" w:rsidRPr="00086D5B" w:rsidRDefault="00FE32AC" w:rsidP="000D6B9A">
      <w:pPr>
        <w:widowControl/>
        <w:spacing w:line="360" w:lineRule="atLeast"/>
        <w:ind w:firstLine="645"/>
        <w:rPr>
          <w:rFonts w:ascii="仿宋_GB2312" w:eastAsia="仿宋_GB2312" w:hAnsi="微软雅黑"/>
          <w:b/>
          <w:bCs/>
          <w:sz w:val="32"/>
          <w:szCs w:val="32"/>
        </w:rPr>
      </w:pPr>
      <w:r>
        <w:rPr>
          <w:rFonts w:ascii="仿宋_GB2312" w:eastAsia="仿宋_GB2312" w:hAnsi="微软雅黑" w:hint="eastAsia"/>
          <w:b/>
          <w:bCs/>
          <w:sz w:val="32"/>
          <w:szCs w:val="32"/>
        </w:rPr>
        <w:t>1</w:t>
      </w:r>
      <w:r>
        <w:rPr>
          <w:rFonts w:ascii="仿宋_GB2312" w:eastAsia="仿宋_GB2312" w:hAnsi="微软雅黑"/>
          <w:b/>
          <w:bCs/>
          <w:sz w:val="32"/>
          <w:szCs w:val="32"/>
        </w:rPr>
        <w:t>.</w:t>
      </w:r>
      <w:r w:rsidR="005D726E" w:rsidRPr="00086D5B">
        <w:rPr>
          <w:rFonts w:ascii="仿宋_GB2312" w:eastAsia="仿宋_GB2312" w:hAnsi="微软雅黑"/>
          <w:b/>
          <w:bCs/>
          <w:sz w:val="32"/>
          <w:szCs w:val="32"/>
        </w:rPr>
        <w:t>约束性指标：</w:t>
      </w:r>
      <w:r w:rsidR="004C5585" w:rsidRPr="00086D5B">
        <w:rPr>
          <w:rFonts w:ascii="仿宋_GB2312" w:eastAsia="仿宋_GB2312" w:hAnsi="微软雅黑" w:hint="eastAsia"/>
          <w:b/>
          <w:bCs/>
          <w:sz w:val="32"/>
          <w:szCs w:val="32"/>
        </w:rPr>
        <w:t>项目结题验收时必须完成</w:t>
      </w:r>
      <w:r w:rsidR="00B065E6" w:rsidRPr="00086D5B">
        <w:rPr>
          <w:rFonts w:ascii="仿宋_GB2312" w:eastAsia="仿宋_GB2312" w:hAnsi="微软雅黑" w:hint="eastAsia"/>
          <w:b/>
          <w:bCs/>
          <w:sz w:val="32"/>
          <w:szCs w:val="32"/>
        </w:rPr>
        <w:t>的</w:t>
      </w:r>
      <w:r w:rsidR="004C5585" w:rsidRPr="00086D5B">
        <w:rPr>
          <w:rFonts w:ascii="仿宋_GB2312" w:eastAsia="仿宋_GB2312" w:hAnsi="微软雅黑" w:hint="eastAsia"/>
          <w:b/>
          <w:bCs/>
          <w:sz w:val="32"/>
          <w:szCs w:val="32"/>
        </w:rPr>
        <w:t>指标。</w:t>
      </w:r>
    </w:p>
    <w:p w14:paraId="3912C001" w14:textId="77777777" w:rsidR="00FE32AC" w:rsidRDefault="00FE32AC" w:rsidP="00FE32AC">
      <w:pPr>
        <w:widowControl/>
        <w:spacing w:line="360" w:lineRule="atLeast"/>
        <w:ind w:leftChars="307" w:left="645"/>
        <w:rPr>
          <w:rFonts w:eastAsia="仿宋"/>
          <w:kern w:val="1"/>
          <w:sz w:val="32"/>
          <w:szCs w:val="32"/>
        </w:rPr>
      </w:pPr>
      <w:r>
        <w:rPr>
          <w:rFonts w:ascii="仿宋_GB2312" w:eastAsia="仿宋_GB2312" w:hAnsi="微软雅黑" w:hint="eastAsia"/>
          <w:sz w:val="32"/>
          <w:szCs w:val="32"/>
        </w:rPr>
        <w:t>（1）</w:t>
      </w:r>
      <w:r w:rsidR="00EB544E" w:rsidRPr="00C1786D">
        <w:rPr>
          <w:rFonts w:ascii="仿宋_GB2312" w:eastAsia="仿宋_GB2312" w:hAnsi="微软雅黑" w:hint="eastAsia"/>
          <w:sz w:val="32"/>
          <w:szCs w:val="32"/>
        </w:rPr>
        <w:t>完成项目开发任务和各项技术指标</w:t>
      </w:r>
      <w:r w:rsidR="000D6B9A" w:rsidRPr="00C1786D">
        <w:rPr>
          <w:rFonts w:ascii="仿宋_GB2312" w:eastAsia="仿宋_GB2312" w:hAnsi="微软雅黑" w:hint="eastAsia"/>
          <w:sz w:val="32"/>
          <w:szCs w:val="32"/>
        </w:rPr>
        <w:t>，</w:t>
      </w:r>
      <w:r w:rsidR="00011905" w:rsidRPr="00C1786D">
        <w:rPr>
          <w:rFonts w:ascii="仿宋_GB2312" w:eastAsia="仿宋_GB2312" w:hAnsi="微软雅黑" w:hint="eastAsia"/>
          <w:sz w:val="32"/>
          <w:szCs w:val="32"/>
        </w:rPr>
        <w:t>并</w:t>
      </w:r>
      <w:r w:rsidR="00011905" w:rsidRPr="00C1786D">
        <w:rPr>
          <w:rFonts w:eastAsia="仿宋" w:hint="eastAsia"/>
          <w:kern w:val="1"/>
          <w:sz w:val="32"/>
          <w:szCs w:val="32"/>
        </w:rPr>
        <w:t>提交</w:t>
      </w:r>
      <w:r w:rsidR="00190FD5" w:rsidRPr="00C1786D">
        <w:rPr>
          <w:rFonts w:eastAsia="仿宋" w:hint="eastAsia"/>
          <w:kern w:val="1"/>
          <w:sz w:val="32"/>
          <w:szCs w:val="32"/>
        </w:rPr>
        <w:t>相关</w:t>
      </w:r>
      <w:r w:rsidR="00CD480F" w:rsidRPr="00C1786D">
        <w:rPr>
          <w:rFonts w:eastAsia="仿宋" w:hint="eastAsia"/>
          <w:kern w:val="1"/>
          <w:sz w:val="32"/>
          <w:szCs w:val="32"/>
        </w:rPr>
        <w:t>实物</w:t>
      </w:r>
    </w:p>
    <w:p w14:paraId="2AE480CE" w14:textId="1F5CBE42" w:rsidR="001D3FB0" w:rsidRPr="00C1786D" w:rsidRDefault="00011905" w:rsidP="00C1786D">
      <w:pPr>
        <w:widowControl/>
        <w:spacing w:line="360" w:lineRule="atLeast"/>
        <w:rPr>
          <w:rFonts w:ascii="仿宋_GB2312" w:eastAsia="仿宋_GB2312" w:hAnsi="微软雅黑"/>
          <w:sz w:val="32"/>
          <w:szCs w:val="32"/>
        </w:rPr>
      </w:pPr>
      <w:r w:rsidRPr="00C1786D">
        <w:rPr>
          <w:rFonts w:eastAsia="仿宋" w:hint="eastAsia"/>
          <w:kern w:val="1"/>
          <w:sz w:val="32"/>
          <w:szCs w:val="32"/>
        </w:rPr>
        <w:t>研究成果（如样机、样品、产品等）</w:t>
      </w:r>
      <w:r w:rsidR="001D3FB0" w:rsidRPr="00C1786D">
        <w:rPr>
          <w:rFonts w:eastAsia="仿宋" w:hint="eastAsia"/>
          <w:kern w:val="1"/>
          <w:sz w:val="32"/>
          <w:szCs w:val="32"/>
        </w:rPr>
        <w:t>；</w:t>
      </w:r>
    </w:p>
    <w:p w14:paraId="28AF57A4" w14:textId="77777777" w:rsidR="00354B5F" w:rsidRDefault="00FE32AC" w:rsidP="00055AA6">
      <w:pPr>
        <w:widowControl/>
        <w:spacing w:line="360" w:lineRule="atLeast"/>
        <w:ind w:leftChars="306" w:left="643"/>
        <w:rPr>
          <w:rFonts w:ascii="仿宋_GB2312" w:eastAsia="仿宋_GB2312" w:hAnsi="微软雅黑"/>
          <w:sz w:val="32"/>
          <w:szCs w:val="32"/>
        </w:rPr>
      </w:pPr>
      <w:r>
        <w:rPr>
          <w:rFonts w:ascii="仿宋_GB2312" w:eastAsia="仿宋_GB2312" w:hAnsi="微软雅黑" w:hint="eastAsia"/>
          <w:sz w:val="32"/>
          <w:szCs w:val="32"/>
        </w:rPr>
        <w:t>（2）</w:t>
      </w:r>
      <w:r w:rsidR="00055AA6" w:rsidRPr="00CF2398">
        <w:rPr>
          <w:rFonts w:ascii="仿宋_GB2312" w:eastAsia="仿宋_GB2312" w:hAnsi="微软雅黑" w:hint="eastAsia"/>
          <w:sz w:val="32"/>
          <w:szCs w:val="32"/>
        </w:rPr>
        <w:t>申请发明专利不少于</w:t>
      </w:r>
      <w:r w:rsidR="00055AA6" w:rsidRPr="00CF2398">
        <w:rPr>
          <w:rFonts w:ascii="仿宋_GB2312" w:eastAsia="仿宋_GB2312" w:hAnsi="微软雅黑"/>
          <w:sz w:val="32"/>
          <w:szCs w:val="32"/>
        </w:rPr>
        <w:t>2</w:t>
      </w:r>
      <w:r w:rsidR="00055AA6" w:rsidRPr="00CF2398">
        <w:rPr>
          <w:rFonts w:ascii="仿宋_GB2312" w:eastAsia="仿宋_GB2312" w:hAnsi="微软雅黑" w:hint="eastAsia"/>
          <w:sz w:val="32"/>
          <w:szCs w:val="32"/>
        </w:rPr>
        <w:t>项</w:t>
      </w:r>
      <w:r w:rsidR="00055AA6" w:rsidRPr="00CF2398">
        <w:rPr>
          <w:rFonts w:ascii="仿宋_GB2312" w:eastAsia="仿宋_GB2312" w:hAnsi="微软雅黑"/>
          <w:sz w:val="32"/>
          <w:szCs w:val="32"/>
        </w:rPr>
        <w:t>/</w:t>
      </w:r>
      <w:r w:rsidR="00055AA6" w:rsidRPr="00CF2398">
        <w:rPr>
          <w:rFonts w:ascii="仿宋_GB2312" w:eastAsia="仿宋_GB2312" w:hAnsi="微软雅黑" w:hint="eastAsia"/>
          <w:sz w:val="32"/>
          <w:szCs w:val="32"/>
        </w:rPr>
        <w:t>年（项目期内，智能院为</w:t>
      </w:r>
    </w:p>
    <w:p w14:paraId="22228FE6" w14:textId="39B73856" w:rsidR="00055AA6" w:rsidRPr="00CF2398" w:rsidRDefault="00055AA6" w:rsidP="00C1786D">
      <w:pPr>
        <w:widowControl/>
        <w:spacing w:line="360" w:lineRule="atLeast"/>
        <w:rPr>
          <w:rFonts w:ascii="仿宋_GB2312" w:eastAsia="仿宋_GB2312" w:hAnsi="微软雅黑"/>
          <w:sz w:val="32"/>
          <w:szCs w:val="32"/>
        </w:rPr>
      </w:pPr>
      <w:r w:rsidRPr="00CF2398">
        <w:rPr>
          <w:rFonts w:ascii="仿宋_GB2312" w:eastAsia="仿宋_GB2312" w:hAnsi="微软雅黑" w:hint="eastAsia"/>
          <w:sz w:val="32"/>
          <w:szCs w:val="32"/>
        </w:rPr>
        <w:t>唯一申请人的须不少于</w:t>
      </w:r>
      <w:r w:rsidRPr="00CF2398">
        <w:rPr>
          <w:rFonts w:ascii="仿宋_GB2312" w:eastAsia="仿宋_GB2312" w:hAnsi="微软雅黑"/>
          <w:sz w:val="32"/>
          <w:szCs w:val="32"/>
        </w:rPr>
        <w:t>2项</w:t>
      </w:r>
      <w:r w:rsidRPr="00CF2398">
        <w:rPr>
          <w:rFonts w:ascii="仿宋_GB2312" w:eastAsia="仿宋_GB2312" w:hAnsi="微软雅黑" w:hint="eastAsia"/>
          <w:sz w:val="32"/>
          <w:szCs w:val="32"/>
        </w:rPr>
        <w:t>）；</w:t>
      </w:r>
    </w:p>
    <w:p w14:paraId="28A51349" w14:textId="77777777" w:rsidR="00FE32AC" w:rsidRDefault="00FE32AC" w:rsidP="00FE32AC">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（3）</w:t>
      </w:r>
      <w:r w:rsidR="00E62DDC" w:rsidRPr="00C1786D">
        <w:rPr>
          <w:rFonts w:ascii="仿宋_GB2312" w:eastAsia="仿宋_GB2312" w:hAnsi="微软雅黑" w:hint="eastAsia"/>
          <w:sz w:val="32"/>
          <w:szCs w:val="32"/>
        </w:rPr>
        <w:t>项目组成员</w:t>
      </w:r>
      <w:r w:rsidR="005D726E" w:rsidRPr="00C1786D">
        <w:rPr>
          <w:rFonts w:ascii="仿宋_GB2312" w:eastAsia="仿宋_GB2312" w:hAnsi="微软雅黑" w:hint="eastAsia"/>
          <w:sz w:val="32"/>
          <w:szCs w:val="32"/>
        </w:rPr>
        <w:t>依托智能院申报市</w:t>
      </w:r>
      <w:r w:rsidR="00D848D4" w:rsidRPr="00C1786D">
        <w:rPr>
          <w:rFonts w:ascii="仿宋_GB2312" w:eastAsia="仿宋_GB2312" w:hAnsi="微软雅黑" w:hint="eastAsia"/>
          <w:sz w:val="32"/>
          <w:szCs w:val="32"/>
        </w:rPr>
        <w:t>级以上</w:t>
      </w:r>
      <w:r w:rsidR="005D726E" w:rsidRPr="00C1786D">
        <w:rPr>
          <w:rFonts w:ascii="仿宋_GB2312" w:eastAsia="仿宋_GB2312" w:hAnsi="微软雅黑" w:hint="eastAsia"/>
          <w:sz w:val="32"/>
          <w:szCs w:val="32"/>
        </w:rPr>
        <w:t>科技计划项目不</w:t>
      </w:r>
    </w:p>
    <w:p w14:paraId="25E25F42" w14:textId="5FE1A1C6" w:rsidR="00EB544E" w:rsidRPr="00C1786D" w:rsidRDefault="005D726E" w:rsidP="00C1786D">
      <w:pPr>
        <w:widowControl/>
        <w:spacing w:line="360" w:lineRule="atLeast"/>
        <w:rPr>
          <w:rFonts w:ascii="仿宋_GB2312" w:eastAsia="仿宋_GB2312" w:hAnsi="微软雅黑"/>
          <w:sz w:val="32"/>
          <w:szCs w:val="32"/>
        </w:rPr>
      </w:pPr>
      <w:r w:rsidRPr="00C1786D">
        <w:rPr>
          <w:rFonts w:ascii="仿宋_GB2312" w:eastAsia="仿宋_GB2312" w:hAnsi="微软雅黑" w:hint="eastAsia"/>
          <w:sz w:val="32"/>
          <w:szCs w:val="32"/>
        </w:rPr>
        <w:t>少于</w:t>
      </w:r>
      <w:r w:rsidR="00C53C48" w:rsidRPr="00C1786D">
        <w:rPr>
          <w:rFonts w:ascii="仿宋_GB2312" w:eastAsia="仿宋_GB2312" w:hAnsi="微软雅黑"/>
          <w:sz w:val="32"/>
          <w:szCs w:val="32"/>
        </w:rPr>
        <w:t>1</w:t>
      </w:r>
      <w:r w:rsidR="00BD6EAF" w:rsidRPr="00C1786D">
        <w:rPr>
          <w:rFonts w:ascii="仿宋_GB2312" w:eastAsia="仿宋_GB2312" w:hAnsi="微软雅黑" w:hint="eastAsia"/>
          <w:sz w:val="32"/>
          <w:szCs w:val="32"/>
        </w:rPr>
        <w:t>项</w:t>
      </w:r>
      <w:r w:rsidR="00563858" w:rsidRPr="00C1786D">
        <w:rPr>
          <w:rFonts w:ascii="仿宋_GB2312" w:eastAsia="仿宋_GB2312" w:hAnsi="微软雅黑"/>
          <w:sz w:val="32"/>
          <w:szCs w:val="32"/>
        </w:rPr>
        <w:t>/</w:t>
      </w:r>
      <w:r w:rsidR="00563858" w:rsidRPr="00C1786D">
        <w:rPr>
          <w:rFonts w:ascii="仿宋_GB2312" w:eastAsia="仿宋_GB2312" w:hAnsi="微软雅黑" w:hint="eastAsia"/>
          <w:sz w:val="32"/>
          <w:szCs w:val="32"/>
        </w:rPr>
        <w:t>年</w:t>
      </w:r>
      <w:r w:rsidRPr="00C1786D">
        <w:rPr>
          <w:rFonts w:ascii="仿宋_GB2312" w:eastAsia="仿宋_GB2312" w:hAnsi="微软雅黑" w:hint="eastAsia"/>
          <w:sz w:val="32"/>
          <w:szCs w:val="32"/>
        </w:rPr>
        <w:t>；</w:t>
      </w:r>
    </w:p>
    <w:p w14:paraId="4F5582AC" w14:textId="77777777" w:rsidR="00FE32AC" w:rsidRDefault="00FE32AC" w:rsidP="00FE32AC">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（4）</w:t>
      </w:r>
      <w:r w:rsidR="00E62DDC" w:rsidRPr="00C1786D">
        <w:rPr>
          <w:rFonts w:ascii="仿宋_GB2312" w:eastAsia="仿宋_GB2312" w:hAnsi="微软雅黑" w:hint="eastAsia"/>
          <w:sz w:val="32"/>
          <w:szCs w:val="32"/>
        </w:rPr>
        <w:t>研究期内</w:t>
      </w:r>
      <w:r w:rsidR="0061240D" w:rsidRPr="00C1786D">
        <w:rPr>
          <w:rFonts w:ascii="仿宋_GB2312" w:eastAsia="仿宋_GB2312" w:hAnsi="微软雅黑" w:hint="eastAsia"/>
          <w:sz w:val="32"/>
          <w:szCs w:val="32"/>
        </w:rPr>
        <w:t>计划类或委托类</w:t>
      </w:r>
      <w:r w:rsidR="00C248D2" w:rsidRPr="00C1786D">
        <w:rPr>
          <w:rFonts w:ascii="仿宋_GB2312" w:eastAsia="仿宋_GB2312" w:hAnsi="微软雅黑" w:hint="eastAsia"/>
          <w:sz w:val="32"/>
          <w:szCs w:val="32"/>
        </w:rPr>
        <w:t>等</w:t>
      </w:r>
      <w:r w:rsidR="0061240D" w:rsidRPr="00C1786D">
        <w:rPr>
          <w:rFonts w:ascii="仿宋_GB2312" w:eastAsia="仿宋_GB2312" w:hAnsi="微软雅黑" w:hint="eastAsia"/>
          <w:sz w:val="32"/>
          <w:szCs w:val="32"/>
        </w:rPr>
        <w:t>科研</w:t>
      </w:r>
      <w:r w:rsidR="005D726E" w:rsidRPr="00C1786D">
        <w:rPr>
          <w:rFonts w:ascii="仿宋_GB2312" w:eastAsia="仿宋_GB2312" w:hAnsi="微软雅黑" w:hint="eastAsia"/>
          <w:sz w:val="32"/>
          <w:szCs w:val="32"/>
        </w:rPr>
        <w:t>项目</w:t>
      </w:r>
      <w:r w:rsidR="00FD2573" w:rsidRPr="00C1786D">
        <w:rPr>
          <w:rFonts w:ascii="仿宋_GB2312" w:eastAsia="仿宋_GB2312" w:hAnsi="微软雅黑" w:hint="eastAsia"/>
          <w:sz w:val="32"/>
          <w:szCs w:val="32"/>
        </w:rPr>
        <w:t>经费</w:t>
      </w:r>
      <w:r w:rsidR="005D726E" w:rsidRPr="00C1786D">
        <w:rPr>
          <w:rFonts w:ascii="仿宋_GB2312" w:eastAsia="仿宋_GB2312" w:hAnsi="微软雅黑" w:hint="eastAsia"/>
          <w:sz w:val="32"/>
          <w:szCs w:val="32"/>
        </w:rPr>
        <w:t>到</w:t>
      </w:r>
      <w:r w:rsidR="00E62DDC" w:rsidRPr="00C1786D">
        <w:rPr>
          <w:rFonts w:ascii="仿宋_GB2312" w:eastAsia="仿宋_GB2312" w:hAnsi="微软雅黑" w:hint="eastAsia"/>
          <w:sz w:val="32"/>
          <w:szCs w:val="32"/>
        </w:rPr>
        <w:t>智能院</w:t>
      </w:r>
      <w:r w:rsidR="005D726E" w:rsidRPr="00C1786D">
        <w:rPr>
          <w:rFonts w:ascii="仿宋_GB2312" w:eastAsia="仿宋_GB2312" w:hAnsi="微软雅黑" w:hint="eastAsia"/>
          <w:sz w:val="32"/>
          <w:szCs w:val="32"/>
        </w:rPr>
        <w:t>不</w:t>
      </w:r>
    </w:p>
    <w:p w14:paraId="6968DBEB" w14:textId="1E82DA1A" w:rsidR="005D726E" w:rsidRPr="00C1786D" w:rsidRDefault="005D726E" w:rsidP="00C1786D">
      <w:pPr>
        <w:widowControl/>
        <w:spacing w:line="360" w:lineRule="atLeast"/>
        <w:rPr>
          <w:rFonts w:ascii="仿宋_GB2312" w:eastAsia="仿宋_GB2312" w:hAnsi="微软雅黑"/>
          <w:sz w:val="32"/>
          <w:szCs w:val="32"/>
        </w:rPr>
      </w:pPr>
      <w:r w:rsidRPr="00C1786D">
        <w:rPr>
          <w:rFonts w:ascii="仿宋_GB2312" w:eastAsia="仿宋_GB2312" w:hAnsi="微软雅黑" w:hint="eastAsia"/>
          <w:sz w:val="32"/>
          <w:szCs w:val="32"/>
        </w:rPr>
        <w:t>少于</w:t>
      </w:r>
      <w:r w:rsidR="00D848D4" w:rsidRPr="00C1786D">
        <w:rPr>
          <w:rFonts w:ascii="仿宋_GB2312" w:eastAsia="仿宋_GB2312" w:hAnsi="微软雅黑"/>
          <w:sz w:val="32"/>
          <w:szCs w:val="32"/>
        </w:rPr>
        <w:t>40</w:t>
      </w:r>
      <w:r w:rsidRPr="00C1786D">
        <w:rPr>
          <w:rFonts w:ascii="仿宋_GB2312" w:eastAsia="仿宋_GB2312" w:hAnsi="微软雅黑" w:hint="eastAsia"/>
          <w:sz w:val="32"/>
          <w:szCs w:val="32"/>
        </w:rPr>
        <w:t>万元</w:t>
      </w:r>
      <w:r w:rsidR="00C248D2" w:rsidRPr="00C1786D">
        <w:rPr>
          <w:rFonts w:ascii="仿宋_GB2312" w:eastAsia="仿宋_GB2312" w:hAnsi="微软雅黑" w:hint="eastAsia"/>
          <w:sz w:val="32"/>
          <w:szCs w:val="32"/>
        </w:rPr>
        <w:t>。</w:t>
      </w:r>
    </w:p>
    <w:p w14:paraId="0606C4E7" w14:textId="03CEF44E" w:rsidR="006F5413" w:rsidRPr="00A87F80" w:rsidRDefault="00CD480F" w:rsidP="00A87F80">
      <w:pPr>
        <w:widowControl/>
        <w:spacing w:line="360" w:lineRule="atLeast"/>
        <w:ind w:firstLineChars="200" w:firstLine="643"/>
        <w:rPr>
          <w:rFonts w:ascii="方正楷体_GBK" w:eastAsia="方正楷体_GBK" w:hAnsi="微软雅黑"/>
          <w:b/>
          <w:bCs/>
          <w:sz w:val="32"/>
          <w:szCs w:val="32"/>
        </w:rPr>
      </w:pPr>
      <w:r w:rsidRPr="00A87F80">
        <w:rPr>
          <w:rFonts w:ascii="方正楷体_GBK" w:eastAsia="方正楷体_GBK" w:hAnsi="微软雅黑" w:hint="eastAsia"/>
          <w:b/>
          <w:bCs/>
          <w:sz w:val="32"/>
          <w:szCs w:val="32"/>
        </w:rPr>
        <w:t>面向</w:t>
      </w:r>
      <w:r w:rsidR="0049345F" w:rsidRPr="00A87F80">
        <w:rPr>
          <w:rFonts w:ascii="方正楷体_GBK" w:eastAsia="方正楷体_GBK" w:hAnsi="微软雅黑" w:hint="eastAsia"/>
          <w:b/>
          <w:bCs/>
          <w:sz w:val="32"/>
          <w:szCs w:val="32"/>
        </w:rPr>
        <w:t>合作</w:t>
      </w:r>
      <w:r w:rsidR="000D6B9A" w:rsidRPr="00A87F80">
        <w:rPr>
          <w:rFonts w:ascii="方正楷体_GBK" w:eastAsia="方正楷体_GBK" w:hAnsi="微软雅黑" w:hint="eastAsia"/>
          <w:b/>
          <w:bCs/>
          <w:sz w:val="32"/>
          <w:szCs w:val="32"/>
        </w:rPr>
        <w:t>共建单位科研团队</w:t>
      </w:r>
      <w:r w:rsidR="00B11427" w:rsidRPr="00A87F80">
        <w:rPr>
          <w:rFonts w:ascii="方正楷体_GBK" w:eastAsia="方正楷体_GBK" w:hAnsi="微软雅黑" w:hint="eastAsia"/>
          <w:b/>
          <w:bCs/>
          <w:sz w:val="32"/>
          <w:szCs w:val="32"/>
        </w:rPr>
        <w:t>的</w:t>
      </w:r>
      <w:r w:rsidR="00F61152" w:rsidRPr="00A87F80">
        <w:rPr>
          <w:rFonts w:ascii="方正楷体_GBK" w:eastAsia="方正楷体_GBK" w:hAnsi="微软雅黑" w:hint="eastAsia"/>
          <w:b/>
          <w:bCs/>
          <w:sz w:val="32"/>
          <w:szCs w:val="32"/>
        </w:rPr>
        <w:t>获批</w:t>
      </w:r>
      <w:r w:rsidRPr="00A87F80">
        <w:rPr>
          <w:rFonts w:ascii="方正楷体_GBK" w:eastAsia="方正楷体_GBK" w:hAnsi="微软雅黑" w:hint="eastAsia"/>
          <w:b/>
          <w:bCs/>
          <w:sz w:val="32"/>
          <w:szCs w:val="32"/>
        </w:rPr>
        <w:t>项目</w:t>
      </w:r>
      <w:r w:rsidR="000D6B9A" w:rsidRPr="00A87F80">
        <w:rPr>
          <w:rFonts w:ascii="方正楷体_GBK" w:eastAsia="方正楷体_GBK" w:hAnsi="微软雅黑" w:hint="eastAsia"/>
          <w:b/>
          <w:bCs/>
          <w:sz w:val="32"/>
          <w:szCs w:val="32"/>
        </w:rPr>
        <w:t>，</w:t>
      </w:r>
      <w:r w:rsidR="006F5413" w:rsidRPr="00A87F80">
        <w:rPr>
          <w:rFonts w:ascii="方正楷体_GBK" w:eastAsia="方正楷体_GBK" w:hAnsi="微软雅黑" w:hint="eastAsia"/>
          <w:b/>
          <w:bCs/>
          <w:sz w:val="32"/>
          <w:szCs w:val="32"/>
        </w:rPr>
        <w:t>约束性指标要求</w:t>
      </w:r>
      <w:r w:rsidR="00BE2617" w:rsidRPr="00A87F80">
        <w:rPr>
          <w:rFonts w:ascii="方正楷体_GBK" w:eastAsia="方正楷体_GBK" w:hAnsi="微软雅黑" w:hint="eastAsia"/>
          <w:b/>
          <w:bCs/>
          <w:sz w:val="32"/>
          <w:szCs w:val="32"/>
        </w:rPr>
        <w:t>如下</w:t>
      </w:r>
      <w:r w:rsidR="0049345F" w:rsidRPr="00A87F80">
        <w:rPr>
          <w:rFonts w:ascii="方正楷体_GBK" w:eastAsia="方正楷体_GBK" w:hAnsi="微软雅黑" w:hint="eastAsia"/>
          <w:b/>
          <w:bCs/>
          <w:sz w:val="32"/>
          <w:szCs w:val="32"/>
        </w:rPr>
        <w:t>：</w:t>
      </w:r>
    </w:p>
    <w:p w14:paraId="4AC8B8D3" w14:textId="77777777" w:rsidR="00FE32AC" w:rsidRDefault="00FE32AC" w:rsidP="00FE32AC">
      <w:pPr>
        <w:widowControl/>
        <w:spacing w:line="360" w:lineRule="atLeast"/>
        <w:ind w:leftChars="306" w:left="643"/>
        <w:rPr>
          <w:rFonts w:eastAsia="仿宋"/>
          <w:kern w:val="1"/>
          <w:sz w:val="32"/>
          <w:szCs w:val="32"/>
        </w:rPr>
      </w:pPr>
      <w:r>
        <w:rPr>
          <w:rFonts w:ascii="仿宋_GB2312" w:eastAsia="仿宋_GB2312" w:hAnsi="微软雅黑" w:hint="eastAsia"/>
          <w:sz w:val="32"/>
          <w:szCs w:val="32"/>
        </w:rPr>
        <w:t>（1）</w:t>
      </w:r>
      <w:r w:rsidR="000D6B9A" w:rsidRPr="00C1786D">
        <w:rPr>
          <w:rFonts w:ascii="仿宋_GB2312" w:eastAsia="仿宋_GB2312" w:hAnsi="微软雅黑" w:hint="eastAsia"/>
          <w:sz w:val="32"/>
          <w:szCs w:val="32"/>
        </w:rPr>
        <w:t>完成项目开发任务和各项技术指标；</w:t>
      </w:r>
      <w:r w:rsidR="00D7663F" w:rsidRPr="00C1786D">
        <w:rPr>
          <w:rFonts w:ascii="仿宋_GB2312" w:eastAsia="仿宋_GB2312" w:hAnsi="微软雅黑" w:hint="eastAsia"/>
          <w:sz w:val="32"/>
          <w:szCs w:val="32"/>
        </w:rPr>
        <w:t>并</w:t>
      </w:r>
      <w:r w:rsidR="00D7663F" w:rsidRPr="00C1786D">
        <w:rPr>
          <w:rFonts w:eastAsia="仿宋" w:hint="eastAsia"/>
          <w:kern w:val="1"/>
          <w:sz w:val="32"/>
          <w:szCs w:val="32"/>
        </w:rPr>
        <w:t>提交</w:t>
      </w:r>
      <w:r w:rsidR="00190FD5" w:rsidRPr="00C1786D">
        <w:rPr>
          <w:rFonts w:eastAsia="仿宋" w:hint="eastAsia"/>
          <w:kern w:val="1"/>
          <w:sz w:val="32"/>
          <w:szCs w:val="32"/>
        </w:rPr>
        <w:t>相关</w:t>
      </w:r>
      <w:r w:rsidR="00726FC3" w:rsidRPr="00C1786D">
        <w:rPr>
          <w:rFonts w:eastAsia="仿宋" w:hint="eastAsia"/>
          <w:kern w:val="1"/>
          <w:sz w:val="32"/>
          <w:szCs w:val="32"/>
        </w:rPr>
        <w:t>实物</w:t>
      </w:r>
    </w:p>
    <w:p w14:paraId="60EA96D7" w14:textId="11674C26" w:rsidR="000D6B9A" w:rsidRPr="00C1786D" w:rsidRDefault="00C33A57" w:rsidP="00C1786D">
      <w:pPr>
        <w:widowControl/>
        <w:spacing w:line="360" w:lineRule="atLeast"/>
        <w:rPr>
          <w:rFonts w:ascii="仿宋_GB2312" w:eastAsia="仿宋_GB2312" w:hAnsi="微软雅黑"/>
          <w:sz w:val="32"/>
          <w:szCs w:val="32"/>
        </w:rPr>
      </w:pPr>
      <w:r w:rsidRPr="00C1786D">
        <w:rPr>
          <w:rFonts w:eastAsia="仿宋" w:hint="eastAsia"/>
          <w:kern w:val="1"/>
          <w:sz w:val="32"/>
          <w:szCs w:val="32"/>
        </w:rPr>
        <w:t>研究成果（如样机、样品、产品等）</w:t>
      </w:r>
      <w:r w:rsidR="00D7663F" w:rsidRPr="00C1786D">
        <w:rPr>
          <w:rFonts w:eastAsia="仿宋" w:hint="eastAsia"/>
          <w:kern w:val="1"/>
          <w:sz w:val="32"/>
          <w:szCs w:val="32"/>
        </w:rPr>
        <w:t>；</w:t>
      </w:r>
    </w:p>
    <w:p w14:paraId="0EC4D0EB" w14:textId="0E7AB11B" w:rsidR="00B22BA1" w:rsidRDefault="00FE32AC" w:rsidP="00140502">
      <w:pPr>
        <w:widowControl/>
        <w:spacing w:line="360" w:lineRule="atLeast"/>
        <w:ind w:leftChars="306" w:left="643"/>
        <w:rPr>
          <w:rFonts w:ascii="仿宋_GB2312" w:eastAsia="仿宋_GB2312" w:hAnsi="微软雅黑"/>
          <w:sz w:val="32"/>
          <w:szCs w:val="32"/>
        </w:rPr>
      </w:pPr>
      <w:r>
        <w:rPr>
          <w:rFonts w:ascii="仿宋_GB2312" w:eastAsia="仿宋_GB2312" w:hAnsi="微软雅黑" w:hint="eastAsia"/>
          <w:sz w:val="32"/>
          <w:szCs w:val="32"/>
        </w:rPr>
        <w:lastRenderedPageBreak/>
        <w:t>（2）</w:t>
      </w:r>
      <w:r w:rsidR="000D6B9A" w:rsidRPr="00C1786D">
        <w:rPr>
          <w:rFonts w:ascii="仿宋_GB2312" w:eastAsia="仿宋_GB2312" w:hAnsi="微软雅黑" w:hint="eastAsia"/>
          <w:sz w:val="32"/>
          <w:szCs w:val="32"/>
        </w:rPr>
        <w:t>申请发明专利不少于</w:t>
      </w:r>
      <w:r w:rsidR="000D6B9A" w:rsidRPr="00C1786D">
        <w:rPr>
          <w:rFonts w:ascii="仿宋_GB2312" w:eastAsia="仿宋_GB2312" w:hAnsi="微软雅黑"/>
          <w:sz w:val="32"/>
          <w:szCs w:val="32"/>
        </w:rPr>
        <w:t>2</w:t>
      </w:r>
      <w:r w:rsidR="000D6B9A" w:rsidRPr="00C1786D">
        <w:rPr>
          <w:rFonts w:ascii="仿宋_GB2312" w:eastAsia="仿宋_GB2312" w:hAnsi="微软雅黑" w:hint="eastAsia"/>
          <w:sz w:val="32"/>
          <w:szCs w:val="32"/>
        </w:rPr>
        <w:t>项</w:t>
      </w:r>
      <w:r w:rsidR="000D6B9A" w:rsidRPr="00C1786D">
        <w:rPr>
          <w:rFonts w:ascii="仿宋_GB2312" w:eastAsia="仿宋_GB2312" w:hAnsi="微软雅黑"/>
          <w:sz w:val="32"/>
          <w:szCs w:val="32"/>
        </w:rPr>
        <w:t>/</w:t>
      </w:r>
      <w:r w:rsidR="000D6B9A" w:rsidRPr="00C1786D">
        <w:rPr>
          <w:rFonts w:ascii="仿宋_GB2312" w:eastAsia="仿宋_GB2312" w:hAnsi="微软雅黑" w:hint="eastAsia"/>
          <w:sz w:val="32"/>
          <w:szCs w:val="32"/>
        </w:rPr>
        <w:t>年</w:t>
      </w:r>
      <w:r w:rsidR="00D7663F" w:rsidRPr="00C1786D">
        <w:rPr>
          <w:rFonts w:ascii="仿宋_GB2312" w:eastAsia="仿宋_GB2312" w:hAnsi="微软雅黑" w:hint="eastAsia"/>
          <w:sz w:val="32"/>
          <w:szCs w:val="32"/>
        </w:rPr>
        <w:t>（</w:t>
      </w:r>
      <w:r w:rsidR="004F3687" w:rsidRPr="00C1786D">
        <w:rPr>
          <w:rFonts w:ascii="仿宋_GB2312" w:eastAsia="仿宋_GB2312" w:hAnsi="微软雅黑" w:hint="eastAsia"/>
          <w:sz w:val="32"/>
          <w:szCs w:val="32"/>
        </w:rPr>
        <w:t>项目期内，</w:t>
      </w:r>
      <w:r w:rsidR="00DC154C" w:rsidRPr="00C1786D">
        <w:rPr>
          <w:rFonts w:ascii="仿宋_GB2312" w:eastAsia="仿宋_GB2312" w:hAnsi="微软雅黑" w:hint="eastAsia"/>
          <w:sz w:val="32"/>
          <w:szCs w:val="32"/>
        </w:rPr>
        <w:t>智能院</w:t>
      </w:r>
      <w:r w:rsidR="00896A3A" w:rsidRPr="00C1786D">
        <w:rPr>
          <w:rFonts w:ascii="仿宋_GB2312" w:eastAsia="仿宋_GB2312" w:hAnsi="微软雅黑" w:hint="eastAsia"/>
          <w:sz w:val="32"/>
          <w:szCs w:val="32"/>
        </w:rPr>
        <w:t>为</w:t>
      </w:r>
    </w:p>
    <w:p w14:paraId="22A995CA" w14:textId="2F8F82A4" w:rsidR="000D6B9A" w:rsidRPr="00C1786D" w:rsidRDefault="00896A3A" w:rsidP="00C1786D">
      <w:pPr>
        <w:widowControl/>
        <w:spacing w:line="360" w:lineRule="atLeast"/>
        <w:rPr>
          <w:rFonts w:ascii="仿宋_GB2312" w:eastAsia="仿宋_GB2312" w:hAnsi="微软雅黑"/>
          <w:sz w:val="32"/>
          <w:szCs w:val="32"/>
        </w:rPr>
      </w:pPr>
      <w:r w:rsidRPr="00C1786D">
        <w:rPr>
          <w:rFonts w:ascii="仿宋_GB2312" w:eastAsia="仿宋_GB2312" w:hAnsi="微软雅黑" w:hint="eastAsia"/>
          <w:sz w:val="32"/>
          <w:szCs w:val="32"/>
        </w:rPr>
        <w:t>唯一申请人</w:t>
      </w:r>
      <w:r w:rsidR="00FD2573" w:rsidRPr="00C1786D">
        <w:rPr>
          <w:rFonts w:ascii="仿宋_GB2312" w:eastAsia="仿宋_GB2312" w:hAnsi="微软雅黑" w:hint="eastAsia"/>
          <w:sz w:val="32"/>
          <w:szCs w:val="32"/>
        </w:rPr>
        <w:t>的</w:t>
      </w:r>
      <w:r w:rsidR="004F3687" w:rsidRPr="00C1786D">
        <w:rPr>
          <w:rFonts w:ascii="仿宋_GB2312" w:eastAsia="仿宋_GB2312" w:hAnsi="微软雅黑" w:hint="eastAsia"/>
          <w:sz w:val="32"/>
          <w:szCs w:val="32"/>
        </w:rPr>
        <w:t>须</w:t>
      </w:r>
      <w:r w:rsidR="001A6C34" w:rsidRPr="00C1786D">
        <w:rPr>
          <w:rFonts w:ascii="仿宋_GB2312" w:eastAsia="仿宋_GB2312" w:hAnsi="微软雅黑" w:hint="eastAsia"/>
          <w:sz w:val="32"/>
          <w:szCs w:val="32"/>
        </w:rPr>
        <w:t>不少于</w:t>
      </w:r>
      <w:r w:rsidR="001A6C34" w:rsidRPr="00C1786D">
        <w:rPr>
          <w:rFonts w:ascii="仿宋_GB2312" w:eastAsia="仿宋_GB2312" w:hAnsi="微软雅黑"/>
          <w:sz w:val="32"/>
          <w:szCs w:val="32"/>
        </w:rPr>
        <w:t>2项</w:t>
      </w:r>
      <w:r w:rsidR="00D7663F" w:rsidRPr="00C1786D">
        <w:rPr>
          <w:rFonts w:ascii="仿宋_GB2312" w:eastAsia="仿宋_GB2312" w:hAnsi="微软雅黑" w:hint="eastAsia"/>
          <w:sz w:val="32"/>
          <w:szCs w:val="32"/>
        </w:rPr>
        <w:t>）</w:t>
      </w:r>
      <w:r w:rsidR="000D6B9A" w:rsidRPr="00C1786D">
        <w:rPr>
          <w:rFonts w:ascii="仿宋_GB2312" w:eastAsia="仿宋_GB2312" w:hAnsi="微软雅黑" w:hint="eastAsia"/>
          <w:sz w:val="32"/>
          <w:szCs w:val="32"/>
        </w:rPr>
        <w:t>；</w:t>
      </w:r>
    </w:p>
    <w:p w14:paraId="30AE26D9" w14:textId="50837A73" w:rsidR="00424146" w:rsidRDefault="00424146" w:rsidP="00FE32AC">
      <w:pPr>
        <w:widowControl/>
        <w:spacing w:line="360" w:lineRule="atLeast"/>
        <w:ind w:leftChars="306" w:left="643"/>
        <w:rPr>
          <w:rFonts w:ascii="仿宋_GB2312" w:eastAsia="仿宋_GB2312" w:hAnsi="微软雅黑"/>
          <w:sz w:val="32"/>
          <w:szCs w:val="32"/>
        </w:rPr>
      </w:pPr>
      <w:r>
        <w:rPr>
          <w:rFonts w:ascii="仿宋_GB2312" w:eastAsia="仿宋_GB2312" w:hAnsi="微软雅黑" w:hint="eastAsia"/>
          <w:sz w:val="32"/>
          <w:szCs w:val="32"/>
        </w:rPr>
        <w:t>（3）完成</w:t>
      </w:r>
      <w:r w:rsidR="00B74041">
        <w:rPr>
          <w:rFonts w:ascii="仿宋_GB2312" w:eastAsia="仿宋_GB2312" w:hAnsi="微软雅黑" w:hint="eastAsia"/>
          <w:sz w:val="32"/>
          <w:szCs w:val="32"/>
        </w:rPr>
        <w:t>以下</w:t>
      </w:r>
      <w:r w:rsidR="00DF2D6B">
        <w:rPr>
          <w:rFonts w:ascii="仿宋_GB2312" w:eastAsia="仿宋_GB2312" w:hAnsi="微软雅黑" w:hint="eastAsia"/>
          <w:sz w:val="32"/>
          <w:szCs w:val="32"/>
        </w:rPr>
        <w:t>放大性指标不少于1项</w:t>
      </w:r>
      <w:r>
        <w:rPr>
          <w:rFonts w:ascii="仿宋_GB2312" w:eastAsia="仿宋_GB2312" w:hAnsi="微软雅黑" w:hint="eastAsia"/>
          <w:sz w:val="32"/>
          <w:szCs w:val="32"/>
        </w:rPr>
        <w:t>：</w:t>
      </w:r>
    </w:p>
    <w:p w14:paraId="5C9736C2" w14:textId="7223D4AD" w:rsidR="00424146" w:rsidRPr="00C1786D" w:rsidRDefault="000A5B2A" w:rsidP="00C1786D">
      <w:pPr>
        <w:pStyle w:val="af1"/>
        <w:widowControl/>
        <w:numPr>
          <w:ilvl w:val="0"/>
          <w:numId w:val="16"/>
        </w:numPr>
        <w:spacing w:line="360" w:lineRule="atLeast"/>
        <w:ind w:firstLineChars="0"/>
        <w:jc w:val="left"/>
        <w:rPr>
          <w:rFonts w:ascii="仿宋_GB2312" w:eastAsia="仿宋_GB2312" w:hAnsi="微软雅黑"/>
          <w:sz w:val="32"/>
          <w:szCs w:val="32"/>
        </w:rPr>
      </w:pPr>
      <w:r w:rsidRPr="00C1786D">
        <w:rPr>
          <w:rFonts w:ascii="仿宋_GB2312" w:eastAsia="仿宋_GB2312" w:hAnsi="微软雅黑" w:hint="eastAsia"/>
          <w:sz w:val="32"/>
          <w:szCs w:val="32"/>
        </w:rPr>
        <w:t>基于项目成果</w:t>
      </w:r>
      <w:r w:rsidR="00726FC3" w:rsidRPr="00C1786D">
        <w:rPr>
          <w:rFonts w:ascii="仿宋_GB2312" w:eastAsia="仿宋_GB2312" w:hAnsi="微软雅黑" w:hint="eastAsia"/>
          <w:sz w:val="32"/>
          <w:szCs w:val="32"/>
        </w:rPr>
        <w:t>孵化</w:t>
      </w:r>
      <w:r w:rsidR="001C6595" w:rsidRPr="00C1786D">
        <w:rPr>
          <w:rFonts w:ascii="仿宋_GB2312" w:eastAsia="仿宋_GB2312" w:hAnsi="微软雅黑"/>
          <w:sz w:val="32"/>
          <w:szCs w:val="32"/>
        </w:rPr>
        <w:t>1家</w:t>
      </w:r>
      <w:r w:rsidR="00F36CAC" w:rsidRPr="00C1786D">
        <w:rPr>
          <w:rFonts w:ascii="仿宋_GB2312" w:eastAsia="仿宋_GB2312" w:hAnsi="微软雅黑" w:hint="eastAsia"/>
          <w:sz w:val="32"/>
          <w:szCs w:val="32"/>
        </w:rPr>
        <w:t>科技</w:t>
      </w:r>
      <w:r w:rsidR="00924E8A" w:rsidRPr="00C1786D">
        <w:rPr>
          <w:rFonts w:ascii="仿宋_GB2312" w:eastAsia="仿宋_GB2312" w:hAnsi="微软雅黑" w:hint="eastAsia"/>
          <w:sz w:val="32"/>
          <w:szCs w:val="32"/>
        </w:rPr>
        <w:t>企业</w:t>
      </w:r>
      <w:r w:rsidR="003D1AAD" w:rsidRPr="00C1786D">
        <w:rPr>
          <w:rFonts w:ascii="仿宋_GB2312" w:eastAsia="仿宋_GB2312" w:hAnsi="微软雅黑" w:hint="eastAsia"/>
          <w:sz w:val="32"/>
          <w:szCs w:val="32"/>
        </w:rPr>
        <w:t>入驻智能院</w:t>
      </w:r>
      <w:r w:rsidR="00424146" w:rsidRPr="00C1786D">
        <w:rPr>
          <w:rFonts w:ascii="仿宋_GB2312" w:eastAsia="仿宋_GB2312" w:hAnsi="微软雅黑" w:hint="eastAsia"/>
          <w:sz w:val="32"/>
          <w:szCs w:val="32"/>
        </w:rPr>
        <w:t>；</w:t>
      </w:r>
    </w:p>
    <w:p w14:paraId="2A7A4160" w14:textId="63A2DE17" w:rsidR="00424146" w:rsidRPr="00C1786D" w:rsidRDefault="00924E8A" w:rsidP="00C1786D">
      <w:pPr>
        <w:pStyle w:val="af1"/>
        <w:widowControl/>
        <w:numPr>
          <w:ilvl w:val="0"/>
          <w:numId w:val="16"/>
        </w:numPr>
        <w:spacing w:line="360" w:lineRule="atLeast"/>
        <w:ind w:rightChars="-28" w:right="-59" w:firstLineChars="0"/>
        <w:jc w:val="left"/>
        <w:rPr>
          <w:rFonts w:ascii="仿宋_GB2312" w:eastAsia="仿宋_GB2312" w:hAnsi="微软雅黑"/>
          <w:spacing w:val="-20"/>
          <w:sz w:val="32"/>
          <w:szCs w:val="32"/>
        </w:rPr>
      </w:pPr>
      <w:r w:rsidRPr="00C1786D">
        <w:rPr>
          <w:rFonts w:ascii="仿宋_GB2312" w:eastAsia="仿宋_GB2312" w:hAnsi="微软雅黑" w:hint="eastAsia"/>
          <w:sz w:val="32"/>
          <w:szCs w:val="32"/>
        </w:rPr>
        <w:t>成功</w:t>
      </w:r>
      <w:r w:rsidR="000A5B2A" w:rsidRPr="00C1786D">
        <w:rPr>
          <w:rFonts w:ascii="仿宋_GB2312" w:eastAsia="仿宋_GB2312" w:hAnsi="微软雅黑" w:hint="eastAsia"/>
          <w:sz w:val="32"/>
          <w:szCs w:val="32"/>
        </w:rPr>
        <w:t>引入</w:t>
      </w:r>
      <w:r w:rsidR="00A1350E" w:rsidRPr="00C1786D">
        <w:rPr>
          <w:rFonts w:ascii="仿宋_GB2312" w:eastAsia="仿宋_GB2312" w:hAnsi="微软雅黑" w:hint="eastAsia"/>
          <w:sz w:val="32"/>
          <w:szCs w:val="32"/>
        </w:rPr>
        <w:t>不少于</w:t>
      </w:r>
      <w:r w:rsidR="00A1350E" w:rsidRPr="00C1786D">
        <w:rPr>
          <w:rFonts w:ascii="仿宋_GB2312" w:eastAsia="仿宋_GB2312" w:hAnsi="微软雅黑"/>
          <w:sz w:val="32"/>
          <w:szCs w:val="32"/>
        </w:rPr>
        <w:t>1家智能制造相关科技</w:t>
      </w:r>
      <w:r w:rsidR="00726FC3" w:rsidRPr="00C1786D">
        <w:rPr>
          <w:rFonts w:ascii="仿宋_GB2312" w:eastAsia="仿宋_GB2312" w:hAnsi="微软雅黑" w:hint="eastAsia"/>
          <w:sz w:val="32"/>
          <w:szCs w:val="32"/>
        </w:rPr>
        <w:t>企业</w:t>
      </w:r>
      <w:r w:rsidR="003D1AAD" w:rsidRPr="00C1786D">
        <w:rPr>
          <w:rFonts w:ascii="仿宋_GB2312" w:eastAsia="仿宋_GB2312" w:hAnsi="微软雅黑" w:hint="eastAsia"/>
          <w:sz w:val="32"/>
          <w:szCs w:val="32"/>
        </w:rPr>
        <w:t>入驻智能</w:t>
      </w:r>
      <w:r w:rsidR="003D1AAD" w:rsidRPr="00C1786D">
        <w:rPr>
          <w:rFonts w:ascii="仿宋_GB2312" w:eastAsia="仿宋_GB2312" w:hAnsi="微软雅黑" w:hint="eastAsia"/>
          <w:spacing w:val="-20"/>
          <w:sz w:val="32"/>
          <w:szCs w:val="32"/>
        </w:rPr>
        <w:t>院</w:t>
      </w:r>
      <w:r w:rsidR="00424146" w:rsidRPr="00C1786D">
        <w:rPr>
          <w:rFonts w:ascii="仿宋_GB2312" w:eastAsia="仿宋_GB2312" w:hAnsi="微软雅黑" w:hint="eastAsia"/>
          <w:spacing w:val="-20"/>
          <w:sz w:val="32"/>
          <w:szCs w:val="32"/>
        </w:rPr>
        <w:t>；</w:t>
      </w:r>
    </w:p>
    <w:p w14:paraId="62784AF6" w14:textId="7A2F1243" w:rsidR="000D6B9A" w:rsidRPr="00C1786D" w:rsidRDefault="003D1AAD" w:rsidP="00C1786D">
      <w:pPr>
        <w:pStyle w:val="af1"/>
        <w:widowControl/>
        <w:numPr>
          <w:ilvl w:val="0"/>
          <w:numId w:val="16"/>
        </w:numPr>
        <w:spacing w:line="360" w:lineRule="atLeast"/>
        <w:ind w:firstLineChars="0"/>
        <w:jc w:val="left"/>
        <w:rPr>
          <w:rFonts w:ascii="仿宋_GB2312" w:eastAsia="仿宋_GB2312" w:hAnsi="微软雅黑"/>
          <w:sz w:val="32"/>
          <w:szCs w:val="32"/>
        </w:rPr>
      </w:pPr>
      <w:r w:rsidRPr="00C1786D">
        <w:rPr>
          <w:rFonts w:ascii="仿宋_GB2312" w:eastAsia="仿宋_GB2312" w:hAnsi="微软雅黑" w:hint="eastAsia"/>
          <w:sz w:val="32"/>
          <w:szCs w:val="32"/>
        </w:rPr>
        <w:t>完成</w:t>
      </w:r>
      <w:r w:rsidR="00FD2573" w:rsidRPr="00C1786D">
        <w:rPr>
          <w:rFonts w:ascii="仿宋_GB2312" w:eastAsia="仿宋_GB2312" w:hAnsi="微软雅黑" w:hint="eastAsia"/>
          <w:sz w:val="32"/>
          <w:szCs w:val="32"/>
        </w:rPr>
        <w:t>计划类或委托类</w:t>
      </w:r>
      <w:r w:rsidRPr="00C1786D">
        <w:rPr>
          <w:rFonts w:ascii="仿宋_GB2312" w:eastAsia="仿宋_GB2312" w:hAnsi="微软雅黑" w:hint="eastAsia"/>
          <w:sz w:val="32"/>
          <w:szCs w:val="32"/>
        </w:rPr>
        <w:t>科研项目经费到智能院不少于</w:t>
      </w:r>
      <w:r w:rsidRPr="00C1786D">
        <w:rPr>
          <w:rFonts w:ascii="仿宋_GB2312" w:eastAsia="仿宋_GB2312" w:hAnsi="微软雅黑"/>
          <w:sz w:val="32"/>
          <w:szCs w:val="32"/>
        </w:rPr>
        <w:t>40</w:t>
      </w:r>
      <w:r w:rsidRPr="00C1786D">
        <w:rPr>
          <w:rFonts w:ascii="仿宋_GB2312" w:eastAsia="仿宋_GB2312" w:hAnsi="微软雅黑" w:hint="eastAsia"/>
          <w:sz w:val="32"/>
          <w:szCs w:val="32"/>
        </w:rPr>
        <w:t>万元</w:t>
      </w:r>
      <w:r w:rsidR="000D6B9A" w:rsidRPr="00C1786D">
        <w:rPr>
          <w:rFonts w:ascii="仿宋_GB2312" w:eastAsia="仿宋_GB2312" w:hAnsi="微软雅黑" w:hint="eastAsia"/>
          <w:sz w:val="32"/>
          <w:szCs w:val="32"/>
        </w:rPr>
        <w:t>。</w:t>
      </w:r>
    </w:p>
    <w:p w14:paraId="4A2631C8" w14:textId="6120DD2D" w:rsidR="005D726E" w:rsidRPr="00086D5B" w:rsidRDefault="00424146" w:rsidP="005D726E">
      <w:pPr>
        <w:widowControl/>
        <w:spacing w:line="360" w:lineRule="atLeast"/>
        <w:ind w:firstLine="645"/>
        <w:rPr>
          <w:rFonts w:ascii="仿宋_GB2312" w:eastAsia="仿宋_GB2312" w:hAnsi="微软雅黑"/>
          <w:b/>
          <w:bCs/>
          <w:sz w:val="32"/>
          <w:szCs w:val="32"/>
        </w:rPr>
      </w:pPr>
      <w:r>
        <w:rPr>
          <w:rFonts w:ascii="仿宋_GB2312" w:eastAsia="仿宋_GB2312" w:hAnsi="微软雅黑" w:hint="eastAsia"/>
          <w:b/>
          <w:bCs/>
          <w:sz w:val="32"/>
          <w:szCs w:val="32"/>
        </w:rPr>
        <w:t>2</w:t>
      </w:r>
      <w:r>
        <w:rPr>
          <w:rFonts w:ascii="仿宋_GB2312" w:eastAsia="仿宋_GB2312" w:hAnsi="微软雅黑"/>
          <w:b/>
          <w:bCs/>
          <w:sz w:val="32"/>
          <w:szCs w:val="32"/>
        </w:rPr>
        <w:t>.</w:t>
      </w:r>
      <w:r w:rsidR="00473F72" w:rsidRPr="00086D5B">
        <w:rPr>
          <w:rFonts w:ascii="仿宋_GB2312" w:eastAsia="仿宋_GB2312" w:hAnsi="微软雅黑" w:hint="eastAsia"/>
          <w:b/>
          <w:bCs/>
          <w:sz w:val="32"/>
          <w:szCs w:val="32"/>
        </w:rPr>
        <w:t>辅助性</w:t>
      </w:r>
      <w:r w:rsidR="005D726E" w:rsidRPr="00086D5B">
        <w:rPr>
          <w:rFonts w:ascii="仿宋_GB2312" w:eastAsia="仿宋_GB2312" w:hAnsi="微软雅黑"/>
          <w:b/>
          <w:bCs/>
          <w:sz w:val="32"/>
          <w:szCs w:val="32"/>
        </w:rPr>
        <w:t>指标</w:t>
      </w:r>
      <w:r w:rsidR="004C5585" w:rsidRPr="00086D5B">
        <w:rPr>
          <w:rFonts w:ascii="仿宋_GB2312" w:eastAsia="仿宋_GB2312" w:hAnsi="微软雅黑" w:hint="eastAsia"/>
          <w:b/>
          <w:bCs/>
          <w:sz w:val="32"/>
          <w:szCs w:val="32"/>
        </w:rPr>
        <w:t>：项目考核</w:t>
      </w:r>
      <w:r w:rsidR="007C12A6" w:rsidRPr="00086D5B">
        <w:rPr>
          <w:rFonts w:ascii="仿宋_GB2312" w:eastAsia="仿宋_GB2312" w:hAnsi="微软雅黑" w:hint="eastAsia"/>
          <w:b/>
          <w:bCs/>
          <w:sz w:val="32"/>
          <w:szCs w:val="32"/>
        </w:rPr>
        <w:t>优先</w:t>
      </w:r>
      <w:r w:rsidR="004C5585" w:rsidRPr="00086D5B">
        <w:rPr>
          <w:rFonts w:ascii="仿宋_GB2312" w:eastAsia="仿宋_GB2312" w:hAnsi="微软雅黑" w:hint="eastAsia"/>
          <w:b/>
          <w:bCs/>
          <w:sz w:val="32"/>
          <w:szCs w:val="32"/>
        </w:rPr>
        <w:t>的</w:t>
      </w:r>
      <w:r w:rsidR="007C12A6" w:rsidRPr="00086D5B">
        <w:rPr>
          <w:rFonts w:ascii="仿宋_GB2312" w:eastAsia="仿宋_GB2312" w:hAnsi="微软雅黑" w:hint="eastAsia"/>
          <w:b/>
          <w:bCs/>
          <w:sz w:val="32"/>
          <w:szCs w:val="32"/>
        </w:rPr>
        <w:t>有效支撑</w:t>
      </w:r>
      <w:r w:rsidR="004C5585" w:rsidRPr="00086D5B">
        <w:rPr>
          <w:rFonts w:ascii="仿宋_GB2312" w:eastAsia="仿宋_GB2312" w:hAnsi="微软雅黑" w:hint="eastAsia"/>
          <w:b/>
          <w:bCs/>
          <w:sz w:val="32"/>
          <w:szCs w:val="32"/>
        </w:rPr>
        <w:t>，对项目获得智能院进一步支持提供依据</w:t>
      </w:r>
      <w:r w:rsidR="007D1F8F" w:rsidRPr="00086D5B">
        <w:rPr>
          <w:rFonts w:ascii="仿宋_GB2312" w:eastAsia="仿宋_GB2312" w:hAnsi="微软雅黑" w:hint="eastAsia"/>
          <w:b/>
          <w:bCs/>
          <w:sz w:val="32"/>
          <w:szCs w:val="32"/>
        </w:rPr>
        <w:t>，包括但不限于：</w:t>
      </w:r>
    </w:p>
    <w:p w14:paraId="1A2E306C" w14:textId="77777777" w:rsidR="00A40CE2" w:rsidRDefault="00A40CE2" w:rsidP="00A40CE2">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（1）</w:t>
      </w:r>
      <w:r w:rsidR="00E00F79" w:rsidRPr="00C1786D">
        <w:rPr>
          <w:rFonts w:ascii="仿宋_GB2312" w:eastAsia="仿宋_GB2312" w:hAnsi="微软雅黑" w:hint="eastAsia"/>
          <w:sz w:val="32"/>
          <w:szCs w:val="32"/>
        </w:rPr>
        <w:t>完成</w:t>
      </w:r>
      <w:r w:rsidR="005D726E" w:rsidRPr="00C1786D">
        <w:rPr>
          <w:rFonts w:ascii="仿宋_GB2312" w:eastAsia="仿宋_GB2312" w:hAnsi="微软雅黑" w:hint="eastAsia"/>
          <w:sz w:val="32"/>
          <w:szCs w:val="32"/>
        </w:rPr>
        <w:t>项目申报时承诺的权属智能院的各项科技成果，</w:t>
      </w:r>
    </w:p>
    <w:p w14:paraId="584F7B7A" w14:textId="44D1ED2D" w:rsidR="005D726E" w:rsidRPr="00C1786D" w:rsidRDefault="005D726E" w:rsidP="00C1786D">
      <w:pPr>
        <w:widowControl/>
        <w:spacing w:line="360" w:lineRule="atLeast"/>
        <w:rPr>
          <w:rFonts w:ascii="仿宋_GB2312" w:eastAsia="仿宋_GB2312" w:hAnsi="微软雅黑"/>
          <w:sz w:val="32"/>
          <w:szCs w:val="32"/>
        </w:rPr>
      </w:pPr>
      <w:r w:rsidRPr="00C1786D">
        <w:rPr>
          <w:rFonts w:ascii="仿宋_GB2312" w:eastAsia="仿宋_GB2312" w:hAnsi="微软雅黑" w:hint="eastAsia"/>
          <w:sz w:val="32"/>
          <w:szCs w:val="32"/>
        </w:rPr>
        <w:t>包括专利、标准、新产品、新技术、新工艺、新装置等；</w:t>
      </w:r>
    </w:p>
    <w:p w14:paraId="31486A79" w14:textId="6C753DE9" w:rsidR="005D726E"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（2）</w:t>
      </w:r>
      <w:r w:rsidR="00EB544E" w:rsidRPr="00C1786D">
        <w:rPr>
          <w:rFonts w:ascii="仿宋_GB2312" w:eastAsia="仿宋_GB2312" w:hAnsi="微软雅黑" w:hint="eastAsia"/>
          <w:sz w:val="32"/>
          <w:szCs w:val="32"/>
        </w:rPr>
        <w:t>依托智能院</w:t>
      </w:r>
      <w:r w:rsidR="00E00F79" w:rsidRPr="00C1786D">
        <w:rPr>
          <w:rFonts w:ascii="仿宋_GB2312" w:eastAsia="仿宋_GB2312" w:hAnsi="微软雅黑" w:hint="eastAsia"/>
          <w:sz w:val="32"/>
          <w:szCs w:val="32"/>
        </w:rPr>
        <w:t>申报及</w:t>
      </w:r>
      <w:r w:rsidR="005D726E" w:rsidRPr="00C1786D">
        <w:rPr>
          <w:rFonts w:ascii="仿宋_GB2312" w:eastAsia="仿宋_GB2312" w:hAnsi="微软雅黑" w:hint="eastAsia"/>
          <w:sz w:val="32"/>
          <w:szCs w:val="32"/>
        </w:rPr>
        <w:t>获评</w:t>
      </w:r>
      <w:r w:rsidR="000F1050" w:rsidRPr="00C1786D">
        <w:rPr>
          <w:rFonts w:ascii="仿宋_GB2312" w:eastAsia="仿宋_GB2312" w:hAnsi="微软雅黑" w:hint="eastAsia"/>
          <w:sz w:val="32"/>
          <w:szCs w:val="32"/>
        </w:rPr>
        <w:t>各级各类奖</w:t>
      </w:r>
      <w:r w:rsidR="005D726E" w:rsidRPr="00C1786D">
        <w:rPr>
          <w:rFonts w:ascii="仿宋_GB2312" w:eastAsia="仿宋_GB2312" w:hAnsi="微软雅黑" w:hint="eastAsia"/>
          <w:sz w:val="32"/>
          <w:szCs w:val="32"/>
        </w:rPr>
        <w:t>励</w:t>
      </w:r>
      <w:r w:rsidR="000F1050" w:rsidRPr="00C1786D">
        <w:rPr>
          <w:rFonts w:ascii="仿宋_GB2312" w:eastAsia="仿宋_GB2312" w:hAnsi="微软雅黑" w:hint="eastAsia"/>
          <w:sz w:val="32"/>
          <w:szCs w:val="32"/>
        </w:rPr>
        <w:t>；</w:t>
      </w:r>
    </w:p>
    <w:p w14:paraId="194634A6" w14:textId="669AC2E7" w:rsidR="00EB544E"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（3）</w:t>
      </w:r>
      <w:r w:rsidR="00EB544E" w:rsidRPr="00C1786D">
        <w:rPr>
          <w:rFonts w:ascii="仿宋_GB2312" w:eastAsia="仿宋_GB2312" w:hAnsi="微软雅黑" w:hint="eastAsia"/>
          <w:sz w:val="32"/>
          <w:szCs w:val="32"/>
        </w:rPr>
        <w:t>依托智能院申报各级各类科技创新平台；</w:t>
      </w:r>
    </w:p>
    <w:p w14:paraId="7A522A6E" w14:textId="1948DCBE" w:rsidR="005D726E"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（4）</w:t>
      </w:r>
      <w:r w:rsidR="00562159" w:rsidRPr="00C1786D">
        <w:rPr>
          <w:rFonts w:ascii="仿宋_GB2312" w:eastAsia="仿宋_GB2312" w:hAnsi="微软雅黑" w:hint="eastAsia"/>
          <w:sz w:val="32"/>
          <w:szCs w:val="32"/>
        </w:rPr>
        <w:t>参加智能院组织的各类科技服务活动</w:t>
      </w:r>
      <w:r w:rsidR="00677069" w:rsidRPr="00C1786D">
        <w:rPr>
          <w:rFonts w:ascii="仿宋_GB2312" w:eastAsia="仿宋_GB2312" w:hAnsi="微软雅黑" w:hint="eastAsia"/>
          <w:sz w:val="32"/>
          <w:szCs w:val="32"/>
        </w:rPr>
        <w:t>；</w:t>
      </w:r>
    </w:p>
    <w:p w14:paraId="7C4855AF" w14:textId="13FD4C05" w:rsidR="00E00F79"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（5）</w:t>
      </w:r>
      <w:r w:rsidR="00E00F79" w:rsidRPr="00C1786D">
        <w:rPr>
          <w:rFonts w:ascii="仿宋_GB2312" w:eastAsia="仿宋_GB2312" w:hAnsi="微软雅黑" w:hint="eastAsia"/>
          <w:sz w:val="32"/>
          <w:szCs w:val="32"/>
        </w:rPr>
        <w:t>组织学生参加</w:t>
      </w:r>
      <w:r w:rsidR="00562159" w:rsidRPr="00C1786D">
        <w:rPr>
          <w:rFonts w:ascii="仿宋_GB2312" w:eastAsia="仿宋_GB2312" w:hAnsi="微软雅黑" w:hint="eastAsia"/>
          <w:sz w:val="32"/>
          <w:szCs w:val="32"/>
        </w:rPr>
        <w:t>智能院组织的</w:t>
      </w:r>
      <w:r w:rsidR="00E00F79" w:rsidRPr="00C1786D">
        <w:rPr>
          <w:rFonts w:ascii="仿宋_GB2312" w:eastAsia="仿宋_GB2312" w:hAnsi="微软雅黑" w:hint="eastAsia"/>
          <w:sz w:val="32"/>
          <w:szCs w:val="32"/>
        </w:rPr>
        <w:t>各类创新创业大赛；</w:t>
      </w:r>
    </w:p>
    <w:p w14:paraId="66C9F56C" w14:textId="39F4E066" w:rsidR="00677069"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（6）</w:t>
      </w:r>
      <w:r w:rsidR="00677069" w:rsidRPr="00C1786D">
        <w:rPr>
          <w:rFonts w:ascii="仿宋_GB2312" w:eastAsia="仿宋_GB2312" w:hAnsi="微软雅黑" w:hint="eastAsia"/>
          <w:sz w:val="32"/>
          <w:szCs w:val="32"/>
        </w:rPr>
        <w:t>依托智能院组织</w:t>
      </w:r>
      <w:r w:rsidR="00E62DDC" w:rsidRPr="00C1786D">
        <w:rPr>
          <w:rFonts w:ascii="仿宋_GB2312" w:eastAsia="仿宋_GB2312" w:hAnsi="微软雅黑" w:hint="eastAsia"/>
          <w:sz w:val="32"/>
          <w:szCs w:val="32"/>
        </w:rPr>
        <w:t>学科领域内</w:t>
      </w:r>
      <w:r w:rsidR="000815F7" w:rsidRPr="00C1786D">
        <w:rPr>
          <w:rFonts w:ascii="仿宋_GB2312" w:eastAsia="仿宋_GB2312" w:hAnsi="微软雅黑" w:hint="eastAsia"/>
          <w:sz w:val="32"/>
          <w:szCs w:val="32"/>
        </w:rPr>
        <w:t>高级别</w:t>
      </w:r>
      <w:r w:rsidR="00677069" w:rsidRPr="00C1786D">
        <w:rPr>
          <w:rFonts w:ascii="仿宋_GB2312" w:eastAsia="仿宋_GB2312" w:hAnsi="微软雅黑" w:hint="eastAsia"/>
          <w:sz w:val="32"/>
          <w:szCs w:val="32"/>
        </w:rPr>
        <w:t>技术交流活动等</w:t>
      </w:r>
    </w:p>
    <w:p w14:paraId="1A677B6D" w14:textId="73945E14" w:rsidR="006F3866" w:rsidRPr="00C1786D" w:rsidRDefault="00A40CE2" w:rsidP="00C1786D">
      <w:pPr>
        <w:widowControl/>
        <w:spacing w:line="360" w:lineRule="atLeast"/>
        <w:ind w:leftChars="307" w:left="645"/>
        <w:rPr>
          <w:rFonts w:ascii="仿宋_GB2312" w:eastAsia="仿宋_GB2312" w:hAnsi="微软雅黑"/>
          <w:sz w:val="32"/>
          <w:szCs w:val="32"/>
        </w:rPr>
      </w:pPr>
      <w:r>
        <w:rPr>
          <w:rFonts w:ascii="仿宋_GB2312" w:eastAsia="仿宋_GB2312" w:hAnsi="微软雅黑" w:hint="eastAsia"/>
          <w:sz w:val="32"/>
          <w:szCs w:val="32"/>
        </w:rPr>
        <w:t>（7）</w:t>
      </w:r>
      <w:r w:rsidR="006F3866" w:rsidRPr="00C1786D">
        <w:rPr>
          <w:rFonts w:ascii="仿宋_GB2312" w:eastAsia="仿宋_GB2312" w:hAnsi="微软雅黑" w:hint="eastAsia"/>
          <w:sz w:val="32"/>
          <w:szCs w:val="32"/>
        </w:rPr>
        <w:t>其他指标。</w:t>
      </w:r>
    </w:p>
    <w:p w14:paraId="7B4D4E25" w14:textId="107641FC" w:rsidR="009459D9" w:rsidRPr="00086D5B" w:rsidRDefault="00A40CE2" w:rsidP="0007531A">
      <w:pPr>
        <w:ind w:firstLineChars="200" w:firstLine="643"/>
        <w:rPr>
          <w:rFonts w:ascii="仿宋_GB2312" w:eastAsia="仿宋_GB2312" w:hAnsi="微软雅黑"/>
          <w:b/>
          <w:bCs/>
          <w:sz w:val="32"/>
          <w:szCs w:val="32"/>
        </w:rPr>
      </w:pPr>
      <w:r>
        <w:rPr>
          <w:rFonts w:ascii="仿宋_GB2312" w:eastAsia="仿宋_GB2312" w:hAnsi="微软雅黑" w:hint="eastAsia"/>
          <w:b/>
          <w:bCs/>
          <w:sz w:val="32"/>
          <w:szCs w:val="32"/>
        </w:rPr>
        <w:t>3</w:t>
      </w:r>
      <w:r>
        <w:rPr>
          <w:rFonts w:ascii="仿宋_GB2312" w:eastAsia="仿宋_GB2312" w:hAnsi="微软雅黑"/>
          <w:b/>
          <w:bCs/>
          <w:sz w:val="32"/>
          <w:szCs w:val="32"/>
        </w:rPr>
        <w:t>.</w:t>
      </w:r>
      <w:r w:rsidR="00077891" w:rsidRPr="00086D5B">
        <w:rPr>
          <w:rFonts w:ascii="仿宋_GB2312" w:eastAsia="仿宋_GB2312" w:hAnsi="微软雅黑" w:hint="eastAsia"/>
          <w:b/>
          <w:bCs/>
          <w:sz w:val="32"/>
          <w:szCs w:val="32"/>
        </w:rPr>
        <w:t>突破性指标：</w:t>
      </w:r>
      <w:r w:rsidR="005F7ED1" w:rsidRPr="00086D5B">
        <w:rPr>
          <w:rFonts w:ascii="仿宋_GB2312" w:eastAsia="仿宋_GB2312" w:hAnsi="微软雅黑" w:hint="eastAsia"/>
          <w:b/>
          <w:bCs/>
          <w:sz w:val="32"/>
          <w:szCs w:val="32"/>
        </w:rPr>
        <w:t>项目执行期内取得重大突破和进展，可自动满足验收条件的依据。</w:t>
      </w:r>
    </w:p>
    <w:p w14:paraId="61F71433" w14:textId="77777777" w:rsidR="00A40CE2" w:rsidRDefault="00A40CE2" w:rsidP="00A40CE2">
      <w:pPr>
        <w:ind w:leftChars="306" w:left="643"/>
        <w:rPr>
          <w:rFonts w:ascii="仿宋_GB2312" w:eastAsia="仿宋_GB2312"/>
          <w:sz w:val="32"/>
          <w:szCs w:val="32"/>
        </w:rPr>
      </w:pPr>
      <w:r>
        <w:rPr>
          <w:rFonts w:ascii="仿宋_GB2312" w:eastAsia="仿宋_GB2312" w:hint="eastAsia"/>
          <w:sz w:val="32"/>
          <w:szCs w:val="32"/>
        </w:rPr>
        <w:t>（1）</w:t>
      </w:r>
      <w:r w:rsidR="00C245D7" w:rsidRPr="00C1786D">
        <w:rPr>
          <w:rFonts w:ascii="仿宋_GB2312" w:eastAsia="仿宋_GB2312" w:hint="eastAsia"/>
          <w:sz w:val="32"/>
          <w:szCs w:val="32"/>
        </w:rPr>
        <w:t>获批省级</w:t>
      </w:r>
      <w:r w:rsidR="002C6EEB" w:rsidRPr="00C1786D">
        <w:rPr>
          <w:rFonts w:ascii="仿宋_GB2312" w:eastAsia="仿宋_GB2312" w:hint="eastAsia"/>
          <w:sz w:val="32"/>
          <w:szCs w:val="32"/>
        </w:rPr>
        <w:t>二</w:t>
      </w:r>
      <w:r w:rsidR="00C245D7" w:rsidRPr="00C1786D">
        <w:rPr>
          <w:rFonts w:ascii="仿宋_GB2312" w:eastAsia="仿宋_GB2312" w:hint="eastAsia"/>
          <w:sz w:val="32"/>
          <w:szCs w:val="32"/>
        </w:rPr>
        <w:t>等</w:t>
      </w:r>
      <w:r w:rsidR="009459D9" w:rsidRPr="00C1786D">
        <w:rPr>
          <w:rFonts w:ascii="仿宋_GB2312" w:eastAsia="仿宋_GB2312" w:hint="eastAsia"/>
          <w:sz w:val="32"/>
          <w:szCs w:val="32"/>
        </w:rPr>
        <w:t>奖</w:t>
      </w:r>
      <w:r w:rsidR="00C245D7" w:rsidRPr="00C1786D">
        <w:rPr>
          <w:rFonts w:ascii="仿宋_GB2312" w:eastAsia="仿宋_GB2312" w:hint="eastAsia"/>
          <w:sz w:val="32"/>
          <w:szCs w:val="32"/>
        </w:rPr>
        <w:t>及以上重大科技奖励</w:t>
      </w:r>
      <w:r w:rsidR="002C6EEB" w:rsidRPr="00C1786D">
        <w:rPr>
          <w:rFonts w:ascii="仿宋_GB2312" w:eastAsia="仿宋_GB2312" w:hint="eastAsia"/>
          <w:sz w:val="32"/>
          <w:szCs w:val="32"/>
        </w:rPr>
        <w:t>（</w:t>
      </w:r>
      <w:r w:rsidR="00B60B61" w:rsidRPr="00C1786D">
        <w:rPr>
          <w:rFonts w:ascii="仿宋_GB2312" w:eastAsia="仿宋_GB2312" w:hint="eastAsia"/>
          <w:sz w:val="32"/>
          <w:szCs w:val="32"/>
        </w:rPr>
        <w:t>智能院排名前</w:t>
      </w:r>
    </w:p>
    <w:p w14:paraId="433CE62D" w14:textId="5ECEC55D" w:rsidR="009459D9" w:rsidRPr="00C1786D" w:rsidRDefault="00B60B61" w:rsidP="00C1786D">
      <w:pPr>
        <w:rPr>
          <w:rFonts w:ascii="仿宋_GB2312" w:eastAsia="仿宋_GB2312"/>
          <w:sz w:val="32"/>
          <w:szCs w:val="32"/>
        </w:rPr>
      </w:pPr>
      <w:r w:rsidRPr="00C1786D">
        <w:rPr>
          <w:rFonts w:ascii="仿宋_GB2312" w:eastAsia="仿宋_GB2312" w:hint="eastAsia"/>
          <w:sz w:val="32"/>
          <w:szCs w:val="32"/>
        </w:rPr>
        <w:t>三</w:t>
      </w:r>
      <w:r w:rsidR="00C245D7" w:rsidRPr="00C1786D">
        <w:rPr>
          <w:rFonts w:ascii="仿宋_GB2312" w:eastAsia="仿宋_GB2312" w:hint="eastAsia"/>
          <w:sz w:val="32"/>
          <w:szCs w:val="32"/>
        </w:rPr>
        <w:t>）</w:t>
      </w:r>
      <w:r w:rsidRPr="00C1786D">
        <w:rPr>
          <w:rFonts w:ascii="仿宋_GB2312" w:eastAsia="仿宋_GB2312" w:hint="eastAsia"/>
          <w:sz w:val="32"/>
          <w:szCs w:val="32"/>
        </w:rPr>
        <w:t>；</w:t>
      </w:r>
    </w:p>
    <w:p w14:paraId="5776FF8C" w14:textId="77777777" w:rsidR="00A40CE2" w:rsidRDefault="00A40CE2" w:rsidP="00A40CE2">
      <w:pPr>
        <w:ind w:leftChars="306" w:left="643"/>
        <w:rPr>
          <w:rFonts w:ascii="仿宋_GB2312" w:eastAsia="仿宋_GB2312"/>
          <w:sz w:val="32"/>
          <w:szCs w:val="32"/>
        </w:rPr>
      </w:pPr>
      <w:r>
        <w:rPr>
          <w:rFonts w:ascii="仿宋_GB2312" w:eastAsia="仿宋_GB2312" w:hint="eastAsia"/>
          <w:sz w:val="32"/>
          <w:szCs w:val="32"/>
        </w:rPr>
        <w:t>（2）</w:t>
      </w:r>
      <w:r w:rsidR="00C245D7" w:rsidRPr="00C1786D">
        <w:rPr>
          <w:rFonts w:ascii="仿宋_GB2312" w:eastAsia="仿宋_GB2312" w:hint="eastAsia"/>
          <w:sz w:val="32"/>
          <w:szCs w:val="32"/>
        </w:rPr>
        <w:t>成功申报并获批省级以上</w:t>
      </w:r>
      <w:r w:rsidR="009459D9" w:rsidRPr="00C1786D">
        <w:rPr>
          <w:rFonts w:ascii="仿宋_GB2312" w:eastAsia="仿宋_GB2312" w:hint="eastAsia"/>
          <w:sz w:val="32"/>
          <w:szCs w:val="32"/>
        </w:rPr>
        <w:t>科技</w:t>
      </w:r>
      <w:r w:rsidR="00C245D7" w:rsidRPr="00C1786D">
        <w:rPr>
          <w:rFonts w:ascii="仿宋_GB2312" w:eastAsia="仿宋_GB2312" w:hint="eastAsia"/>
          <w:sz w:val="32"/>
          <w:szCs w:val="32"/>
        </w:rPr>
        <w:t>创新平台资质（批文中</w:t>
      </w:r>
    </w:p>
    <w:p w14:paraId="326F877C" w14:textId="0B367634" w:rsidR="009459D9" w:rsidRPr="00C1786D" w:rsidRDefault="00C245D7" w:rsidP="00C1786D">
      <w:pPr>
        <w:rPr>
          <w:rFonts w:ascii="仿宋_GB2312" w:eastAsia="仿宋_GB2312"/>
          <w:sz w:val="32"/>
          <w:szCs w:val="32"/>
        </w:rPr>
      </w:pPr>
      <w:r w:rsidRPr="00C1786D">
        <w:rPr>
          <w:rFonts w:ascii="仿宋_GB2312" w:eastAsia="仿宋_GB2312" w:hint="eastAsia"/>
          <w:sz w:val="32"/>
          <w:szCs w:val="32"/>
        </w:rPr>
        <w:lastRenderedPageBreak/>
        <w:t>智能院排名前</w:t>
      </w:r>
      <w:r w:rsidR="009459D9" w:rsidRPr="00C1786D">
        <w:rPr>
          <w:rFonts w:ascii="仿宋_GB2312" w:eastAsia="仿宋_GB2312" w:hint="eastAsia"/>
          <w:sz w:val="32"/>
          <w:szCs w:val="32"/>
        </w:rPr>
        <w:t>二</w:t>
      </w:r>
      <w:r w:rsidRPr="00C1786D">
        <w:rPr>
          <w:rFonts w:ascii="仿宋_GB2312" w:eastAsia="仿宋_GB2312" w:hint="eastAsia"/>
          <w:sz w:val="32"/>
          <w:szCs w:val="32"/>
        </w:rPr>
        <w:t>）</w:t>
      </w:r>
      <w:r w:rsidR="009459D9" w:rsidRPr="00C1786D">
        <w:rPr>
          <w:rFonts w:ascii="仿宋_GB2312" w:eastAsia="仿宋_GB2312" w:hint="eastAsia"/>
          <w:sz w:val="32"/>
          <w:szCs w:val="32"/>
        </w:rPr>
        <w:t>；</w:t>
      </w:r>
    </w:p>
    <w:p w14:paraId="4E696F50" w14:textId="77777777" w:rsidR="00A40CE2" w:rsidRDefault="00A40CE2" w:rsidP="00A40CE2">
      <w:pPr>
        <w:ind w:leftChars="306" w:left="643"/>
        <w:rPr>
          <w:rFonts w:ascii="仿宋_GB2312" w:eastAsia="仿宋_GB2312"/>
          <w:sz w:val="32"/>
          <w:szCs w:val="32"/>
        </w:rPr>
      </w:pPr>
      <w:r>
        <w:rPr>
          <w:rFonts w:ascii="仿宋_GB2312" w:eastAsia="仿宋_GB2312" w:hint="eastAsia"/>
          <w:sz w:val="32"/>
          <w:szCs w:val="32"/>
        </w:rPr>
        <w:t>（3）</w:t>
      </w:r>
      <w:r w:rsidR="00C245D7" w:rsidRPr="00C1786D">
        <w:rPr>
          <w:rFonts w:ascii="仿宋_GB2312" w:eastAsia="仿宋_GB2312" w:hint="eastAsia"/>
          <w:sz w:val="32"/>
          <w:szCs w:val="32"/>
        </w:rPr>
        <w:t>申报</w:t>
      </w:r>
      <w:r w:rsidR="009459D9" w:rsidRPr="00C1786D">
        <w:rPr>
          <w:rFonts w:ascii="仿宋_GB2312" w:eastAsia="仿宋_GB2312" w:hint="eastAsia"/>
          <w:sz w:val="32"/>
          <w:szCs w:val="32"/>
        </w:rPr>
        <w:t>并</w:t>
      </w:r>
      <w:r w:rsidR="00C245D7" w:rsidRPr="00C1786D">
        <w:rPr>
          <w:rFonts w:ascii="仿宋_GB2312" w:eastAsia="仿宋_GB2312" w:hint="eastAsia"/>
          <w:sz w:val="32"/>
          <w:szCs w:val="32"/>
        </w:rPr>
        <w:t>获批省级以上计划类重大项目（实际到智能院</w:t>
      </w:r>
    </w:p>
    <w:p w14:paraId="46B44775" w14:textId="23CE11ED" w:rsidR="009459D9" w:rsidRPr="00C1786D" w:rsidRDefault="00C245D7" w:rsidP="00C1786D">
      <w:pPr>
        <w:rPr>
          <w:rFonts w:ascii="仿宋_GB2312" w:eastAsia="仿宋_GB2312"/>
          <w:sz w:val="32"/>
          <w:szCs w:val="32"/>
        </w:rPr>
      </w:pPr>
      <w:r w:rsidRPr="00C1786D">
        <w:rPr>
          <w:rFonts w:ascii="仿宋_GB2312" w:eastAsia="仿宋_GB2312" w:hint="eastAsia"/>
          <w:sz w:val="32"/>
          <w:szCs w:val="32"/>
        </w:rPr>
        <w:t>经费</w:t>
      </w:r>
      <w:r w:rsidR="0083329E">
        <w:rPr>
          <w:rFonts w:ascii="仿宋_GB2312" w:eastAsia="仿宋_GB2312" w:hint="eastAsia"/>
          <w:sz w:val="32"/>
          <w:szCs w:val="32"/>
        </w:rPr>
        <w:t>不少于</w:t>
      </w:r>
      <w:r w:rsidRPr="00C1786D">
        <w:rPr>
          <w:rFonts w:ascii="仿宋_GB2312" w:eastAsia="仿宋_GB2312"/>
          <w:sz w:val="32"/>
          <w:szCs w:val="32"/>
        </w:rPr>
        <w:t>100</w:t>
      </w:r>
      <w:r w:rsidRPr="00C1786D">
        <w:rPr>
          <w:rFonts w:ascii="仿宋_GB2312" w:eastAsia="仿宋_GB2312" w:hint="eastAsia"/>
          <w:sz w:val="32"/>
          <w:szCs w:val="32"/>
        </w:rPr>
        <w:t>万元）</w:t>
      </w:r>
      <w:r w:rsidR="009459D9" w:rsidRPr="00C1786D">
        <w:rPr>
          <w:rFonts w:ascii="仿宋_GB2312" w:eastAsia="仿宋_GB2312" w:hint="eastAsia"/>
          <w:sz w:val="32"/>
          <w:szCs w:val="32"/>
        </w:rPr>
        <w:t>；</w:t>
      </w:r>
    </w:p>
    <w:p w14:paraId="4B059142" w14:textId="77777777" w:rsidR="00A40CE2" w:rsidRDefault="00A40CE2" w:rsidP="00A40CE2">
      <w:pPr>
        <w:ind w:leftChars="306" w:left="643"/>
        <w:rPr>
          <w:rFonts w:ascii="仿宋_GB2312" w:eastAsia="仿宋_GB2312"/>
          <w:sz w:val="32"/>
          <w:szCs w:val="32"/>
        </w:rPr>
      </w:pPr>
      <w:r>
        <w:rPr>
          <w:rFonts w:ascii="仿宋_GB2312" w:eastAsia="仿宋_GB2312" w:hint="eastAsia"/>
          <w:sz w:val="32"/>
          <w:szCs w:val="32"/>
        </w:rPr>
        <w:t>（4）</w:t>
      </w:r>
      <w:r w:rsidR="00C245D7" w:rsidRPr="00C1786D">
        <w:rPr>
          <w:rFonts w:ascii="仿宋_GB2312" w:eastAsia="仿宋_GB2312" w:hint="eastAsia"/>
          <w:sz w:val="32"/>
          <w:szCs w:val="32"/>
        </w:rPr>
        <w:t>项目研究成果实现转化（完成</w:t>
      </w:r>
      <w:r w:rsidR="006E0FF3" w:rsidRPr="00C1786D">
        <w:rPr>
          <w:rFonts w:ascii="仿宋_GB2312" w:eastAsia="仿宋_GB2312" w:hint="eastAsia"/>
          <w:sz w:val="32"/>
          <w:szCs w:val="32"/>
        </w:rPr>
        <w:t>技术合同或成果转化</w:t>
      </w:r>
      <w:r w:rsidR="00C245D7" w:rsidRPr="00C1786D">
        <w:rPr>
          <w:rFonts w:ascii="仿宋_GB2312" w:eastAsia="仿宋_GB2312" w:hint="eastAsia"/>
          <w:sz w:val="32"/>
          <w:szCs w:val="32"/>
        </w:rPr>
        <w:t>到</w:t>
      </w:r>
    </w:p>
    <w:p w14:paraId="70E794FD" w14:textId="33927F79" w:rsidR="00C245D7" w:rsidRPr="00C1786D" w:rsidRDefault="00C245D7" w:rsidP="00C1786D">
      <w:pPr>
        <w:rPr>
          <w:rFonts w:ascii="仿宋_GB2312" w:eastAsia="仿宋_GB2312" w:hAnsi="微软雅黑"/>
          <w:b/>
          <w:bCs/>
          <w:sz w:val="32"/>
          <w:szCs w:val="32"/>
        </w:rPr>
      </w:pPr>
      <w:r w:rsidRPr="00C1786D">
        <w:rPr>
          <w:rFonts w:ascii="仿宋_GB2312" w:eastAsia="仿宋_GB2312" w:hint="eastAsia"/>
          <w:sz w:val="32"/>
          <w:szCs w:val="32"/>
        </w:rPr>
        <w:t>智能院经费</w:t>
      </w:r>
      <w:r w:rsidR="0083329E">
        <w:rPr>
          <w:rFonts w:ascii="仿宋_GB2312" w:eastAsia="仿宋_GB2312" w:hint="eastAsia"/>
          <w:sz w:val="32"/>
          <w:szCs w:val="32"/>
        </w:rPr>
        <w:t>不少于</w:t>
      </w:r>
      <w:r w:rsidRPr="00C1786D">
        <w:rPr>
          <w:rFonts w:ascii="仿宋_GB2312" w:eastAsia="仿宋_GB2312"/>
          <w:sz w:val="32"/>
          <w:szCs w:val="32"/>
        </w:rPr>
        <w:t>100</w:t>
      </w:r>
      <w:r w:rsidRPr="00C1786D">
        <w:rPr>
          <w:rFonts w:ascii="仿宋_GB2312" w:eastAsia="仿宋_GB2312" w:hint="eastAsia"/>
          <w:sz w:val="32"/>
          <w:szCs w:val="32"/>
        </w:rPr>
        <w:t>万元）。</w:t>
      </w:r>
    </w:p>
    <w:p w14:paraId="39664A79" w14:textId="1CC55498" w:rsidR="00611A8A" w:rsidRPr="00086D5B" w:rsidRDefault="00C245D7" w:rsidP="00705681">
      <w:pPr>
        <w:ind w:firstLineChars="200" w:firstLine="640"/>
        <w:rPr>
          <w:rFonts w:ascii="仿宋_GB2312" w:eastAsia="仿宋_GB2312" w:hAnsi="宋体"/>
          <w:bCs/>
          <w:sz w:val="32"/>
          <w:szCs w:val="32"/>
        </w:rPr>
      </w:pPr>
      <w:r w:rsidRPr="00086D5B">
        <w:rPr>
          <w:rFonts w:ascii="黑体" w:eastAsia="黑体" w:hAnsi="黑体" w:hint="eastAsia"/>
          <w:bCs/>
          <w:sz w:val="32"/>
          <w:szCs w:val="32"/>
        </w:rPr>
        <w:t>三</w:t>
      </w:r>
      <w:r w:rsidR="00611A8A" w:rsidRPr="00086D5B">
        <w:rPr>
          <w:rFonts w:ascii="黑体" w:eastAsia="黑体" w:hAnsi="黑体" w:hint="eastAsia"/>
          <w:bCs/>
          <w:sz w:val="32"/>
          <w:szCs w:val="32"/>
        </w:rPr>
        <w:t>、</w:t>
      </w:r>
      <w:r w:rsidR="003E4879" w:rsidRPr="00086D5B">
        <w:rPr>
          <w:rFonts w:ascii="黑体" w:eastAsia="黑体" w:hAnsi="黑体" w:hint="eastAsia"/>
          <w:bCs/>
          <w:sz w:val="32"/>
          <w:szCs w:val="32"/>
        </w:rPr>
        <w:t>申报流程</w:t>
      </w:r>
    </w:p>
    <w:p w14:paraId="1FAF3491" w14:textId="75718A09" w:rsidR="00611A8A" w:rsidRPr="00086D5B" w:rsidRDefault="00B74041" w:rsidP="0014232B">
      <w:pPr>
        <w:ind w:firstLine="640"/>
        <w:rPr>
          <w:rFonts w:ascii="楷体" w:eastAsia="楷体" w:hAnsi="楷体"/>
          <w:b/>
          <w:bCs/>
          <w:sz w:val="32"/>
          <w:szCs w:val="32"/>
        </w:rPr>
      </w:pPr>
      <w:r>
        <w:rPr>
          <w:rFonts w:ascii="楷体" w:eastAsia="楷体" w:hAnsi="楷体" w:hint="eastAsia"/>
          <w:b/>
          <w:bCs/>
          <w:sz w:val="32"/>
          <w:szCs w:val="32"/>
        </w:rPr>
        <w:t>（一）</w:t>
      </w:r>
      <w:r w:rsidR="00611A8A" w:rsidRPr="00086D5B">
        <w:rPr>
          <w:rFonts w:ascii="楷体" w:eastAsia="楷体" w:hAnsi="楷体" w:hint="eastAsia"/>
          <w:b/>
          <w:bCs/>
          <w:sz w:val="32"/>
          <w:szCs w:val="32"/>
        </w:rPr>
        <w:t>申报材料准备</w:t>
      </w:r>
    </w:p>
    <w:p w14:paraId="1F807106" w14:textId="3E0DBC64" w:rsidR="00611A8A" w:rsidRPr="00086D5B" w:rsidRDefault="007916AF" w:rsidP="0014232B">
      <w:pPr>
        <w:ind w:firstLine="640"/>
        <w:rPr>
          <w:rFonts w:ascii="仿宋_GB2312" w:eastAsia="仿宋_GB2312"/>
          <w:sz w:val="32"/>
          <w:szCs w:val="32"/>
        </w:rPr>
      </w:pPr>
      <w:r w:rsidRPr="00086D5B">
        <w:rPr>
          <w:rFonts w:ascii="仿宋_GB2312" w:eastAsia="仿宋_GB2312" w:hint="eastAsia"/>
          <w:sz w:val="32"/>
          <w:szCs w:val="32"/>
        </w:rPr>
        <w:t>项目申报</w:t>
      </w:r>
      <w:r w:rsidR="00816E14" w:rsidRPr="00086D5B">
        <w:rPr>
          <w:rFonts w:ascii="仿宋_GB2312" w:eastAsia="仿宋_GB2312" w:hint="eastAsia"/>
          <w:sz w:val="32"/>
          <w:szCs w:val="32"/>
        </w:rPr>
        <w:t>人</w:t>
      </w:r>
      <w:r w:rsidRPr="00086D5B">
        <w:rPr>
          <w:rFonts w:ascii="仿宋_GB2312" w:eastAsia="仿宋_GB2312" w:hint="eastAsia"/>
          <w:sz w:val="32"/>
          <w:szCs w:val="32"/>
        </w:rPr>
        <w:t>需提交申请书电子版及</w:t>
      </w:r>
      <w:r w:rsidR="006F6DE9" w:rsidRPr="00086D5B">
        <w:rPr>
          <w:rFonts w:ascii="仿宋_GB2312" w:eastAsia="仿宋_GB2312" w:hint="eastAsia"/>
          <w:sz w:val="32"/>
          <w:szCs w:val="32"/>
        </w:rPr>
        <w:t>本人签字确认的</w:t>
      </w:r>
      <w:r w:rsidRPr="00086D5B">
        <w:rPr>
          <w:rFonts w:ascii="仿宋_GB2312" w:eastAsia="仿宋_GB2312" w:hint="eastAsia"/>
          <w:sz w:val="32"/>
          <w:szCs w:val="32"/>
        </w:rPr>
        <w:t>纸质材料</w:t>
      </w:r>
      <w:r w:rsidR="006D7729">
        <w:rPr>
          <w:rFonts w:ascii="仿宋_GB2312" w:eastAsia="仿宋_GB2312" w:hint="eastAsia"/>
          <w:sz w:val="32"/>
          <w:szCs w:val="32"/>
        </w:rPr>
        <w:t>3</w:t>
      </w:r>
      <w:r w:rsidR="007B0E06" w:rsidRPr="00086D5B">
        <w:rPr>
          <w:rFonts w:ascii="仿宋_GB2312" w:eastAsia="仿宋_GB2312" w:hint="eastAsia"/>
          <w:sz w:val="32"/>
          <w:szCs w:val="32"/>
        </w:rPr>
        <w:t>份。</w:t>
      </w:r>
      <w:r w:rsidR="009C4F09" w:rsidRPr="00086D5B">
        <w:rPr>
          <w:rFonts w:ascii="仿宋_GB2312" w:eastAsia="仿宋_GB2312" w:hint="eastAsia"/>
          <w:sz w:val="32"/>
          <w:szCs w:val="32"/>
        </w:rPr>
        <w:t>合作申报的项目，项目负责人须与合作单位签订具有法律效力的协议，明晰各方责任和权利，明确各自承担的工作任务、</w:t>
      </w:r>
      <w:r w:rsidR="00124CC8" w:rsidRPr="00086D5B">
        <w:rPr>
          <w:rFonts w:ascii="仿宋_GB2312" w:eastAsia="仿宋_GB2312" w:hint="eastAsia"/>
          <w:sz w:val="32"/>
          <w:szCs w:val="32"/>
        </w:rPr>
        <w:t>企业必须配套的</w:t>
      </w:r>
      <w:r w:rsidR="009C4F09" w:rsidRPr="00086D5B">
        <w:rPr>
          <w:rFonts w:ascii="仿宋_GB2312" w:eastAsia="仿宋_GB2312" w:hint="eastAsia"/>
          <w:sz w:val="32"/>
          <w:szCs w:val="32"/>
        </w:rPr>
        <w:t>资金额度</w:t>
      </w:r>
      <w:r w:rsidR="00124CC8" w:rsidRPr="00086D5B">
        <w:rPr>
          <w:rFonts w:ascii="仿宋_GB2312" w:eastAsia="仿宋_GB2312" w:hint="eastAsia"/>
          <w:sz w:val="32"/>
          <w:szCs w:val="32"/>
        </w:rPr>
        <w:t>与投入方式</w:t>
      </w:r>
      <w:r w:rsidR="009C4F09" w:rsidRPr="00086D5B">
        <w:rPr>
          <w:rFonts w:ascii="仿宋_GB2312" w:eastAsia="仿宋_GB2312" w:hint="eastAsia"/>
          <w:sz w:val="32"/>
          <w:szCs w:val="32"/>
        </w:rPr>
        <w:t>以及项目实施形成的固定资产、知识产权的分配等。</w:t>
      </w:r>
    </w:p>
    <w:p w14:paraId="1D7CBE8F" w14:textId="10BD9542" w:rsidR="00611A8A" w:rsidRPr="00086D5B" w:rsidRDefault="00B74041" w:rsidP="0014232B">
      <w:pPr>
        <w:ind w:firstLine="640"/>
        <w:rPr>
          <w:rFonts w:ascii="楷体" w:eastAsia="楷体" w:hAnsi="楷体"/>
          <w:b/>
          <w:bCs/>
          <w:sz w:val="32"/>
          <w:szCs w:val="32"/>
        </w:rPr>
      </w:pPr>
      <w:r>
        <w:rPr>
          <w:rFonts w:ascii="楷体" w:eastAsia="楷体" w:hAnsi="楷体" w:hint="eastAsia"/>
          <w:b/>
          <w:bCs/>
          <w:sz w:val="32"/>
          <w:szCs w:val="32"/>
        </w:rPr>
        <w:t>（二）</w:t>
      </w:r>
      <w:r w:rsidR="00611A8A" w:rsidRPr="00086D5B">
        <w:rPr>
          <w:rFonts w:ascii="楷体" w:eastAsia="楷体" w:hAnsi="楷体" w:hint="eastAsia"/>
          <w:b/>
          <w:bCs/>
          <w:sz w:val="32"/>
          <w:szCs w:val="32"/>
        </w:rPr>
        <w:t>评审与立项</w:t>
      </w:r>
    </w:p>
    <w:p w14:paraId="55A74372" w14:textId="07287EAA" w:rsidR="00611A8A" w:rsidRPr="00086D5B" w:rsidRDefault="00A53EE6" w:rsidP="0014232B">
      <w:pPr>
        <w:ind w:firstLine="640"/>
        <w:rPr>
          <w:rFonts w:ascii="仿宋_GB2312" w:eastAsia="仿宋_GB2312"/>
          <w:sz w:val="32"/>
          <w:szCs w:val="32"/>
        </w:rPr>
      </w:pPr>
      <w:r w:rsidRPr="00086D5B">
        <w:rPr>
          <w:rFonts w:ascii="仿宋_GB2312" w:eastAsia="仿宋_GB2312" w:hint="eastAsia"/>
          <w:sz w:val="32"/>
          <w:szCs w:val="32"/>
        </w:rPr>
        <w:t>根据《合肥工业大学智能制造技术研究院科技成果培育及转化项目管理办法》要求，</w:t>
      </w:r>
      <w:r w:rsidR="00611A8A" w:rsidRPr="00086D5B">
        <w:rPr>
          <w:rFonts w:ascii="仿宋_GB2312" w:eastAsia="仿宋_GB2312" w:hint="eastAsia"/>
          <w:sz w:val="32"/>
          <w:szCs w:val="32"/>
        </w:rPr>
        <w:t>坚持</w:t>
      </w:r>
      <w:r w:rsidR="00672AB8" w:rsidRPr="00086D5B">
        <w:rPr>
          <w:rFonts w:ascii="仿宋_GB2312" w:eastAsia="仿宋_GB2312" w:hint="eastAsia"/>
          <w:sz w:val="32"/>
          <w:szCs w:val="32"/>
        </w:rPr>
        <w:t>公开征集、</w:t>
      </w:r>
      <w:r w:rsidR="00611A8A" w:rsidRPr="00086D5B">
        <w:rPr>
          <w:rFonts w:ascii="仿宋_GB2312" w:eastAsia="仿宋_GB2312" w:hint="eastAsia"/>
          <w:sz w:val="32"/>
          <w:szCs w:val="32"/>
        </w:rPr>
        <w:t>专家评审、成果导向、择优支持的原则。申报立项程序如下：发布指南、受理项目、</w:t>
      </w:r>
      <w:r w:rsidR="00573F47" w:rsidRPr="00086D5B">
        <w:rPr>
          <w:rFonts w:ascii="仿宋_GB2312" w:eastAsia="仿宋_GB2312" w:hint="eastAsia"/>
          <w:sz w:val="32"/>
          <w:szCs w:val="32"/>
        </w:rPr>
        <w:t>形式审查、</w:t>
      </w:r>
      <w:r w:rsidR="00082480" w:rsidRPr="00086D5B">
        <w:rPr>
          <w:rFonts w:ascii="仿宋_GB2312" w:eastAsia="仿宋_GB2312" w:hint="eastAsia"/>
          <w:sz w:val="32"/>
          <w:szCs w:val="32"/>
        </w:rPr>
        <w:t>专家</w:t>
      </w:r>
      <w:r w:rsidR="00611A8A" w:rsidRPr="00086D5B">
        <w:rPr>
          <w:rFonts w:ascii="仿宋_GB2312" w:eastAsia="仿宋_GB2312" w:hint="eastAsia"/>
          <w:sz w:val="32"/>
          <w:szCs w:val="32"/>
        </w:rPr>
        <w:t>评审、</w:t>
      </w:r>
      <w:r w:rsidR="002A2ACF" w:rsidRPr="00086D5B">
        <w:rPr>
          <w:rFonts w:ascii="仿宋_GB2312" w:eastAsia="仿宋_GB2312" w:hint="eastAsia"/>
          <w:sz w:val="32"/>
          <w:szCs w:val="32"/>
        </w:rPr>
        <w:t>院长办公会审定</w:t>
      </w:r>
      <w:r w:rsidR="00611A8A" w:rsidRPr="00086D5B">
        <w:rPr>
          <w:rFonts w:ascii="仿宋_GB2312" w:eastAsia="仿宋_GB2312" w:hint="eastAsia"/>
          <w:sz w:val="32"/>
          <w:szCs w:val="32"/>
        </w:rPr>
        <w:t>、结果公示、批准立项。</w:t>
      </w:r>
      <w:r w:rsidR="00082480" w:rsidRPr="00086D5B">
        <w:rPr>
          <w:rFonts w:ascii="仿宋_GB2312" w:eastAsia="仿宋_GB2312" w:hint="eastAsia"/>
          <w:sz w:val="32"/>
          <w:szCs w:val="32"/>
        </w:rPr>
        <w:t>项目负责人</w:t>
      </w:r>
      <w:r w:rsidR="00D05482" w:rsidRPr="00086D5B">
        <w:rPr>
          <w:rFonts w:ascii="仿宋_GB2312" w:eastAsia="仿宋_GB2312" w:hint="eastAsia"/>
          <w:sz w:val="32"/>
          <w:szCs w:val="32"/>
        </w:rPr>
        <w:t>接到项目</w:t>
      </w:r>
      <w:r w:rsidR="00082480" w:rsidRPr="00086D5B">
        <w:rPr>
          <w:rFonts w:ascii="仿宋_GB2312" w:eastAsia="仿宋_GB2312" w:hint="eastAsia"/>
          <w:sz w:val="32"/>
          <w:szCs w:val="32"/>
        </w:rPr>
        <w:t>批准立项</w:t>
      </w:r>
      <w:r w:rsidR="00D05482" w:rsidRPr="00086D5B">
        <w:rPr>
          <w:rFonts w:ascii="仿宋_GB2312" w:eastAsia="仿宋_GB2312" w:hint="eastAsia"/>
          <w:sz w:val="32"/>
          <w:szCs w:val="32"/>
        </w:rPr>
        <w:t>通知后，须</w:t>
      </w:r>
      <w:r w:rsidR="001C5C6E" w:rsidRPr="00086D5B">
        <w:rPr>
          <w:rFonts w:ascii="仿宋_GB2312" w:eastAsia="仿宋_GB2312" w:hint="eastAsia"/>
          <w:sz w:val="32"/>
          <w:szCs w:val="32"/>
        </w:rPr>
        <w:t>按</w:t>
      </w:r>
      <w:r w:rsidR="00082480" w:rsidRPr="00086D5B">
        <w:rPr>
          <w:rFonts w:ascii="仿宋_GB2312" w:eastAsia="仿宋_GB2312" w:hint="eastAsia"/>
          <w:sz w:val="32"/>
          <w:szCs w:val="32"/>
        </w:rPr>
        <w:t>要求</w:t>
      </w:r>
      <w:r w:rsidR="00D05482" w:rsidRPr="00086D5B">
        <w:rPr>
          <w:rFonts w:ascii="仿宋_GB2312" w:eastAsia="仿宋_GB2312" w:hint="eastAsia"/>
          <w:sz w:val="32"/>
          <w:szCs w:val="32"/>
        </w:rPr>
        <w:t>撰写项目任务书，在规定期限内报送</w:t>
      </w:r>
      <w:r w:rsidR="00111E96" w:rsidRPr="00086D5B">
        <w:rPr>
          <w:rFonts w:ascii="仿宋_GB2312" w:eastAsia="仿宋_GB2312" w:hint="eastAsia"/>
          <w:sz w:val="32"/>
          <w:szCs w:val="32"/>
        </w:rPr>
        <w:t>智能院</w:t>
      </w:r>
      <w:r w:rsidR="002A2ACF" w:rsidRPr="00086D5B">
        <w:rPr>
          <w:rFonts w:ascii="仿宋_GB2312" w:eastAsia="仿宋_GB2312" w:hint="eastAsia"/>
          <w:sz w:val="32"/>
          <w:szCs w:val="32"/>
        </w:rPr>
        <w:t>科技管理部</w:t>
      </w:r>
      <w:r w:rsidR="00D05482" w:rsidRPr="00086D5B">
        <w:rPr>
          <w:rFonts w:ascii="仿宋_GB2312" w:eastAsia="仿宋_GB2312" w:hint="eastAsia"/>
          <w:sz w:val="32"/>
          <w:szCs w:val="32"/>
        </w:rPr>
        <w:t>审核，逾期不报视为自动放弃。</w:t>
      </w:r>
    </w:p>
    <w:p w14:paraId="7ABEF708" w14:textId="5CC39A0F" w:rsidR="00B448F6" w:rsidRPr="00086D5B" w:rsidRDefault="00B74041" w:rsidP="00B448F6">
      <w:pPr>
        <w:ind w:firstLine="640"/>
        <w:rPr>
          <w:rFonts w:ascii="楷体" w:eastAsia="楷体" w:hAnsi="楷体"/>
          <w:b/>
          <w:bCs/>
          <w:sz w:val="32"/>
          <w:szCs w:val="32"/>
        </w:rPr>
      </w:pPr>
      <w:r>
        <w:rPr>
          <w:rFonts w:ascii="楷体" w:eastAsia="楷体" w:hAnsi="楷体" w:hint="eastAsia"/>
          <w:b/>
          <w:bCs/>
          <w:sz w:val="32"/>
          <w:szCs w:val="32"/>
        </w:rPr>
        <w:t>（三）</w:t>
      </w:r>
      <w:r w:rsidR="00B448F6" w:rsidRPr="00086D5B">
        <w:rPr>
          <w:rFonts w:ascii="楷体" w:eastAsia="楷体" w:hAnsi="楷体" w:hint="eastAsia"/>
          <w:b/>
          <w:bCs/>
          <w:sz w:val="32"/>
          <w:szCs w:val="32"/>
        </w:rPr>
        <w:t>中期</w:t>
      </w:r>
      <w:r w:rsidR="006E1CDC">
        <w:rPr>
          <w:rFonts w:ascii="楷体" w:eastAsia="楷体" w:hAnsi="楷体" w:hint="eastAsia"/>
          <w:b/>
          <w:bCs/>
          <w:sz w:val="32"/>
          <w:szCs w:val="32"/>
        </w:rPr>
        <w:t>评估</w:t>
      </w:r>
      <w:r w:rsidR="00B448F6" w:rsidRPr="00086D5B">
        <w:rPr>
          <w:rFonts w:ascii="楷体" w:eastAsia="楷体" w:hAnsi="楷体" w:hint="eastAsia"/>
          <w:b/>
          <w:bCs/>
          <w:sz w:val="32"/>
          <w:szCs w:val="32"/>
        </w:rPr>
        <w:t>与验收</w:t>
      </w:r>
    </w:p>
    <w:p w14:paraId="448FCB30" w14:textId="02F8E775" w:rsidR="00B448F6" w:rsidRPr="00086D5B" w:rsidRDefault="00B448F6" w:rsidP="00194CBF">
      <w:pPr>
        <w:ind w:firstLine="640"/>
        <w:rPr>
          <w:rFonts w:ascii="仿宋_GB2312" w:eastAsia="仿宋_GB2312"/>
          <w:sz w:val="32"/>
          <w:szCs w:val="32"/>
        </w:rPr>
      </w:pPr>
      <w:r w:rsidRPr="00086D5B">
        <w:rPr>
          <w:rFonts w:ascii="仿宋_GB2312" w:eastAsia="仿宋_GB2312" w:hint="eastAsia"/>
          <w:sz w:val="32"/>
          <w:szCs w:val="32"/>
        </w:rPr>
        <w:t>项目负责人于项目中期提交项目进展报告，科技管理部审查并组织对项目进展情况进行</w:t>
      </w:r>
      <w:r w:rsidR="00111E96" w:rsidRPr="00086D5B">
        <w:rPr>
          <w:rFonts w:ascii="仿宋_GB2312" w:eastAsia="仿宋_GB2312" w:hint="eastAsia"/>
          <w:sz w:val="32"/>
          <w:szCs w:val="32"/>
        </w:rPr>
        <w:t>绩效评估</w:t>
      </w:r>
      <w:r w:rsidRPr="00086D5B">
        <w:rPr>
          <w:rFonts w:ascii="仿宋_GB2312" w:eastAsia="仿宋_GB2312" w:hint="eastAsia"/>
          <w:sz w:val="32"/>
          <w:szCs w:val="32"/>
        </w:rPr>
        <w:t>，并根据</w:t>
      </w:r>
      <w:r w:rsidR="00111E96" w:rsidRPr="00086D5B">
        <w:rPr>
          <w:rFonts w:ascii="仿宋_GB2312" w:eastAsia="仿宋_GB2312" w:hint="eastAsia"/>
          <w:sz w:val="32"/>
          <w:szCs w:val="32"/>
        </w:rPr>
        <w:t>评估</w:t>
      </w:r>
      <w:r w:rsidRPr="00086D5B">
        <w:rPr>
          <w:rFonts w:ascii="仿宋_GB2312" w:eastAsia="仿宋_GB2312" w:hint="eastAsia"/>
          <w:sz w:val="32"/>
          <w:szCs w:val="32"/>
        </w:rPr>
        <w:t>意见做出</w:t>
      </w:r>
      <w:r w:rsidRPr="00086D5B">
        <w:rPr>
          <w:rFonts w:ascii="仿宋_GB2312" w:eastAsia="仿宋_GB2312" w:hint="eastAsia"/>
          <w:sz w:val="32"/>
          <w:szCs w:val="32"/>
        </w:rPr>
        <w:lastRenderedPageBreak/>
        <w:t>是否继续资助的决定。由于客观原因不能按期完成研究计划的，项目负责人可以申请不超过一年的延期。结题验收主要按照项目任务书考察</w:t>
      </w:r>
      <w:r w:rsidR="00111E96" w:rsidRPr="00086D5B">
        <w:rPr>
          <w:rFonts w:ascii="仿宋_GB2312" w:eastAsia="仿宋_GB2312" w:hint="eastAsia"/>
          <w:sz w:val="32"/>
          <w:szCs w:val="32"/>
        </w:rPr>
        <w:t>研究</w:t>
      </w:r>
      <w:r w:rsidRPr="00086D5B">
        <w:rPr>
          <w:rFonts w:ascii="仿宋_GB2312" w:eastAsia="仿宋_GB2312" w:hint="eastAsia"/>
          <w:sz w:val="32"/>
          <w:szCs w:val="32"/>
        </w:rPr>
        <w:t>成果产出和经费执行情况。</w:t>
      </w:r>
      <w:r w:rsidR="00194CBF" w:rsidRPr="00086D5B">
        <w:rPr>
          <w:rFonts w:ascii="仿宋_GB2312" w:eastAsia="仿宋_GB2312" w:hint="eastAsia"/>
          <w:sz w:val="32"/>
          <w:szCs w:val="32"/>
        </w:rPr>
        <w:t>验收结果将作为院内后续相关培育项目申请和资助的参考依据。</w:t>
      </w:r>
    </w:p>
    <w:p w14:paraId="13C05380" w14:textId="5583BA08" w:rsidR="00B448F6" w:rsidRPr="00086D5B" w:rsidRDefault="00B74041" w:rsidP="00B448F6">
      <w:pPr>
        <w:ind w:firstLine="640"/>
        <w:rPr>
          <w:rFonts w:ascii="楷体" w:eastAsia="楷体" w:hAnsi="楷体"/>
          <w:b/>
          <w:bCs/>
          <w:sz w:val="32"/>
          <w:szCs w:val="32"/>
        </w:rPr>
      </w:pPr>
      <w:r>
        <w:rPr>
          <w:rFonts w:ascii="楷体" w:eastAsia="楷体" w:hAnsi="楷体" w:hint="eastAsia"/>
          <w:b/>
          <w:bCs/>
          <w:sz w:val="32"/>
          <w:szCs w:val="32"/>
        </w:rPr>
        <w:t>（四）</w:t>
      </w:r>
      <w:r w:rsidR="00B448F6" w:rsidRPr="00086D5B">
        <w:rPr>
          <w:rFonts w:ascii="楷体" w:eastAsia="楷体" w:hAnsi="楷体"/>
          <w:b/>
          <w:bCs/>
          <w:sz w:val="32"/>
          <w:szCs w:val="32"/>
        </w:rPr>
        <w:t>学术道德规范</w:t>
      </w:r>
    </w:p>
    <w:p w14:paraId="54501CC2" w14:textId="21D42DA7" w:rsidR="00B448F6" w:rsidRPr="00086D5B" w:rsidRDefault="00B448F6" w:rsidP="00B448F6">
      <w:pPr>
        <w:ind w:firstLine="640"/>
        <w:rPr>
          <w:rFonts w:ascii="仿宋_GB2312" w:eastAsia="仿宋_GB2312"/>
          <w:sz w:val="32"/>
          <w:szCs w:val="32"/>
        </w:rPr>
      </w:pPr>
      <w:r w:rsidRPr="00086D5B">
        <w:rPr>
          <w:rFonts w:ascii="仿宋_GB2312" w:eastAsia="仿宋_GB2312" w:hint="eastAsia"/>
          <w:sz w:val="32"/>
          <w:szCs w:val="32"/>
        </w:rPr>
        <w:t>项目申请人及其团队须恪守职业道德，维护科学诚信，遵守学术道德规范。如执行期内存在学术不端行为，智能院将视情节给予相应的处罚，</w:t>
      </w:r>
      <w:r w:rsidR="00A97305" w:rsidRPr="00086D5B">
        <w:rPr>
          <w:rFonts w:ascii="仿宋_GB2312" w:eastAsia="仿宋_GB2312" w:hint="eastAsia"/>
          <w:sz w:val="32"/>
          <w:szCs w:val="32"/>
        </w:rPr>
        <w:t>并</w:t>
      </w:r>
      <w:r w:rsidRPr="00086D5B">
        <w:rPr>
          <w:rFonts w:ascii="仿宋_GB2312" w:eastAsia="仿宋_GB2312" w:hint="eastAsia"/>
          <w:sz w:val="32"/>
          <w:szCs w:val="32"/>
        </w:rPr>
        <w:t>追回相关经费。</w:t>
      </w:r>
    </w:p>
    <w:p w14:paraId="206C0E5A" w14:textId="30CD8B6C" w:rsidR="00B448F6" w:rsidRPr="00086D5B" w:rsidRDefault="00B74041" w:rsidP="00B448F6">
      <w:pPr>
        <w:ind w:firstLine="640"/>
        <w:rPr>
          <w:rFonts w:ascii="楷体" w:eastAsia="楷体" w:hAnsi="楷体"/>
          <w:b/>
          <w:bCs/>
          <w:sz w:val="32"/>
          <w:szCs w:val="32"/>
        </w:rPr>
      </w:pPr>
      <w:r>
        <w:rPr>
          <w:rFonts w:ascii="楷体" w:eastAsia="楷体" w:hAnsi="楷体" w:hint="eastAsia"/>
          <w:b/>
          <w:bCs/>
          <w:sz w:val="32"/>
          <w:szCs w:val="32"/>
        </w:rPr>
        <w:t>（五）</w:t>
      </w:r>
      <w:r w:rsidR="00B448F6" w:rsidRPr="00086D5B">
        <w:rPr>
          <w:rFonts w:ascii="楷体" w:eastAsia="楷体" w:hAnsi="楷体"/>
          <w:b/>
          <w:bCs/>
          <w:sz w:val="32"/>
          <w:szCs w:val="32"/>
        </w:rPr>
        <w:t>其他</w:t>
      </w:r>
    </w:p>
    <w:p w14:paraId="6F8ED0D2" w14:textId="33E7C7C6" w:rsidR="00B448F6" w:rsidRPr="00086D5B" w:rsidRDefault="00B448F6" w:rsidP="00194CBF">
      <w:pPr>
        <w:ind w:firstLine="640"/>
        <w:rPr>
          <w:rFonts w:ascii="仿宋_GB2312" w:eastAsia="仿宋_GB2312"/>
          <w:sz w:val="32"/>
          <w:szCs w:val="32"/>
        </w:rPr>
      </w:pPr>
      <w:r w:rsidRPr="00086D5B">
        <w:rPr>
          <w:rFonts w:ascii="仿宋_GB2312" w:eastAsia="仿宋_GB2312" w:hint="eastAsia"/>
          <w:sz w:val="32"/>
          <w:szCs w:val="32"/>
        </w:rPr>
        <w:t>项目申报人应保证项目执行期间的实验安全管理和应急保障措施落实到位，项目涉及安全问题由</w:t>
      </w:r>
      <w:r w:rsidR="00A97305" w:rsidRPr="00086D5B">
        <w:rPr>
          <w:rFonts w:ascii="仿宋_GB2312" w:eastAsia="仿宋_GB2312" w:hint="eastAsia"/>
          <w:sz w:val="32"/>
          <w:szCs w:val="32"/>
        </w:rPr>
        <w:t>项目</w:t>
      </w:r>
      <w:r w:rsidRPr="00086D5B">
        <w:rPr>
          <w:rFonts w:ascii="仿宋_GB2312" w:eastAsia="仿宋_GB2312" w:hint="eastAsia"/>
          <w:sz w:val="32"/>
          <w:szCs w:val="32"/>
        </w:rPr>
        <w:t>申报人负责。</w:t>
      </w:r>
    </w:p>
    <w:p w14:paraId="2F37EE2A" w14:textId="63E81159" w:rsidR="00643D6D" w:rsidRPr="00932340" w:rsidRDefault="00643D6D" w:rsidP="00705681">
      <w:pPr>
        <w:ind w:firstLine="640"/>
        <w:rPr>
          <w:rFonts w:ascii="仿宋_GB2312" w:eastAsia="仿宋_GB2312"/>
          <w:sz w:val="32"/>
          <w:szCs w:val="32"/>
        </w:rPr>
      </w:pPr>
      <w:r w:rsidRPr="00086D5B">
        <w:rPr>
          <w:rFonts w:ascii="仿宋_GB2312" w:eastAsia="仿宋_GB2312" w:hint="eastAsia"/>
          <w:sz w:val="32"/>
          <w:szCs w:val="32"/>
        </w:rPr>
        <w:t>本指南如涉及其它未提及的特殊</w:t>
      </w:r>
      <w:r w:rsidR="00A97305" w:rsidRPr="00086D5B">
        <w:rPr>
          <w:rFonts w:ascii="仿宋_GB2312" w:eastAsia="仿宋_GB2312" w:hint="eastAsia"/>
          <w:sz w:val="32"/>
          <w:szCs w:val="32"/>
        </w:rPr>
        <w:t>事宜</w:t>
      </w:r>
      <w:r w:rsidRPr="00086D5B">
        <w:rPr>
          <w:rFonts w:ascii="仿宋_GB2312" w:eastAsia="仿宋_GB2312" w:hint="eastAsia"/>
          <w:sz w:val="32"/>
          <w:szCs w:val="32"/>
        </w:rPr>
        <w:t>，按</w:t>
      </w:r>
      <w:r w:rsidR="00825A89" w:rsidRPr="00086D5B">
        <w:rPr>
          <w:rFonts w:ascii="仿宋_GB2312" w:eastAsia="仿宋_GB2312" w:hint="eastAsia"/>
          <w:sz w:val="32"/>
          <w:szCs w:val="32"/>
        </w:rPr>
        <w:t>智能院相关</w:t>
      </w:r>
      <w:r w:rsidRPr="00086D5B">
        <w:rPr>
          <w:rFonts w:ascii="仿宋_GB2312" w:eastAsia="仿宋_GB2312" w:hint="eastAsia"/>
          <w:sz w:val="32"/>
          <w:szCs w:val="32"/>
        </w:rPr>
        <w:t>规定执行，具体由</w:t>
      </w:r>
      <w:r w:rsidR="004C5585" w:rsidRPr="00086D5B">
        <w:rPr>
          <w:rFonts w:ascii="仿宋_GB2312" w:eastAsia="仿宋_GB2312" w:hint="eastAsia"/>
          <w:sz w:val="32"/>
          <w:szCs w:val="32"/>
        </w:rPr>
        <w:t>智能院</w:t>
      </w:r>
      <w:r w:rsidR="00825A89" w:rsidRPr="00086D5B">
        <w:rPr>
          <w:rFonts w:ascii="仿宋_GB2312" w:eastAsia="仿宋_GB2312" w:hint="eastAsia"/>
          <w:sz w:val="32"/>
          <w:szCs w:val="32"/>
        </w:rPr>
        <w:t>科技管理部</w:t>
      </w:r>
      <w:r w:rsidRPr="00086D5B">
        <w:rPr>
          <w:rFonts w:ascii="仿宋_GB2312" w:eastAsia="仿宋_GB2312" w:hint="eastAsia"/>
          <w:sz w:val="32"/>
          <w:szCs w:val="32"/>
        </w:rPr>
        <w:t>负责解释和说明。</w:t>
      </w:r>
    </w:p>
    <w:p w14:paraId="4A37AD96" w14:textId="0FB88FDC" w:rsidR="00611A8A" w:rsidRPr="006F7C50" w:rsidRDefault="00611A8A" w:rsidP="000D1FB9">
      <w:pPr>
        <w:rPr>
          <w:rFonts w:ascii="仿宋_GB2312" w:eastAsia="仿宋_GB2312"/>
          <w:sz w:val="32"/>
          <w:szCs w:val="32"/>
        </w:rPr>
      </w:pPr>
    </w:p>
    <w:sectPr w:rsidR="00611A8A" w:rsidRPr="006F7C50" w:rsidSect="00CF3DA8">
      <w:pgSz w:w="11906" w:h="16838"/>
      <w:pgMar w:top="1474" w:right="1588" w:bottom="10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DA5B" w14:textId="77777777" w:rsidR="007A617B" w:rsidRDefault="007A617B" w:rsidP="00AD7191">
      <w:r>
        <w:separator/>
      </w:r>
    </w:p>
  </w:endnote>
  <w:endnote w:type="continuationSeparator" w:id="0">
    <w:p w14:paraId="04CA8027" w14:textId="77777777" w:rsidR="007A617B" w:rsidRDefault="007A617B" w:rsidP="00A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C7EC" w14:textId="77777777" w:rsidR="007A617B" w:rsidRDefault="007A617B" w:rsidP="00AD7191">
      <w:r>
        <w:separator/>
      </w:r>
    </w:p>
  </w:footnote>
  <w:footnote w:type="continuationSeparator" w:id="0">
    <w:p w14:paraId="6A6543DE" w14:textId="77777777" w:rsidR="007A617B" w:rsidRDefault="007A617B" w:rsidP="00AD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C16"/>
    <w:multiLevelType w:val="hybridMultilevel"/>
    <w:tmpl w:val="084EDF40"/>
    <w:lvl w:ilvl="0" w:tplc="0409000B">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 w15:restartNumberingAfterBreak="0">
    <w:nsid w:val="19202789"/>
    <w:multiLevelType w:val="multilevel"/>
    <w:tmpl w:val="19202789"/>
    <w:lvl w:ilvl="0">
      <w:start w:val="1"/>
      <w:numFmt w:val="decimal"/>
      <w:lvlText w:val="（%1）"/>
      <w:lvlJc w:val="left"/>
      <w:pPr>
        <w:ind w:left="2065" w:hanging="142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EA406A4"/>
    <w:multiLevelType w:val="hybridMultilevel"/>
    <w:tmpl w:val="F5B00B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B936F8"/>
    <w:multiLevelType w:val="hybridMultilevel"/>
    <w:tmpl w:val="259678D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962C2E"/>
    <w:multiLevelType w:val="hybridMultilevel"/>
    <w:tmpl w:val="830A8F4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5" w15:restartNumberingAfterBreak="0">
    <w:nsid w:val="4E346800"/>
    <w:multiLevelType w:val="hybridMultilevel"/>
    <w:tmpl w:val="373EB0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62041B4"/>
    <w:multiLevelType w:val="hybridMultilevel"/>
    <w:tmpl w:val="9DBE24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77A2460"/>
    <w:multiLevelType w:val="hybridMultilevel"/>
    <w:tmpl w:val="B172D77E"/>
    <w:lvl w:ilvl="0" w:tplc="9D36B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D368AB"/>
    <w:multiLevelType w:val="hybridMultilevel"/>
    <w:tmpl w:val="87F64E98"/>
    <w:lvl w:ilvl="0" w:tplc="0409000B">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9" w15:restartNumberingAfterBreak="0">
    <w:nsid w:val="6379592E"/>
    <w:multiLevelType w:val="hybridMultilevel"/>
    <w:tmpl w:val="FB80E5DA"/>
    <w:lvl w:ilvl="0" w:tplc="04090011">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68E27B90"/>
    <w:multiLevelType w:val="hybridMultilevel"/>
    <w:tmpl w:val="44722602"/>
    <w:lvl w:ilvl="0" w:tplc="04090011">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15:restartNumberingAfterBreak="0">
    <w:nsid w:val="71644CCC"/>
    <w:multiLevelType w:val="hybridMultilevel"/>
    <w:tmpl w:val="CBB67A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55919E8"/>
    <w:multiLevelType w:val="hybridMultilevel"/>
    <w:tmpl w:val="3B26A48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8B80871"/>
    <w:multiLevelType w:val="multilevel"/>
    <w:tmpl w:val="78B80871"/>
    <w:lvl w:ilvl="0">
      <w:start w:val="1"/>
      <w:numFmt w:val="decimal"/>
      <w:lvlText w:val="%1."/>
      <w:lvlJc w:val="left"/>
      <w:pPr>
        <w:ind w:left="1105" w:hanging="46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79120BEF"/>
    <w:multiLevelType w:val="hybridMultilevel"/>
    <w:tmpl w:val="EEDC04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D4E7799"/>
    <w:multiLevelType w:val="hybridMultilevel"/>
    <w:tmpl w:val="E6A846D6"/>
    <w:lvl w:ilvl="0" w:tplc="0409000B">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num w:numId="1" w16cid:durableId="1314483907">
    <w:abstractNumId w:val="7"/>
  </w:num>
  <w:num w:numId="2" w16cid:durableId="936518401">
    <w:abstractNumId w:val="14"/>
  </w:num>
  <w:num w:numId="3" w16cid:durableId="1884830339">
    <w:abstractNumId w:val="13"/>
  </w:num>
  <w:num w:numId="4" w16cid:durableId="1689988839">
    <w:abstractNumId w:val="1"/>
  </w:num>
  <w:num w:numId="5" w16cid:durableId="1573194538">
    <w:abstractNumId w:val="3"/>
  </w:num>
  <w:num w:numId="6" w16cid:durableId="841316242">
    <w:abstractNumId w:val="12"/>
  </w:num>
  <w:num w:numId="7" w16cid:durableId="1330061568">
    <w:abstractNumId w:val="15"/>
  </w:num>
  <w:num w:numId="8" w16cid:durableId="345791313">
    <w:abstractNumId w:val="2"/>
  </w:num>
  <w:num w:numId="9" w16cid:durableId="1196583820">
    <w:abstractNumId w:val="11"/>
  </w:num>
  <w:num w:numId="10" w16cid:durableId="22216801">
    <w:abstractNumId w:val="4"/>
  </w:num>
  <w:num w:numId="11" w16cid:durableId="838733169">
    <w:abstractNumId w:val="6"/>
  </w:num>
  <w:num w:numId="12" w16cid:durableId="2023512066">
    <w:abstractNumId w:val="5"/>
  </w:num>
  <w:num w:numId="13" w16cid:durableId="1179004499">
    <w:abstractNumId w:val="8"/>
  </w:num>
  <w:num w:numId="14" w16cid:durableId="1091075823">
    <w:abstractNumId w:val="10"/>
  </w:num>
  <w:num w:numId="15" w16cid:durableId="1173573873">
    <w:abstractNumId w:val="9"/>
  </w:num>
  <w:num w:numId="16" w16cid:durableId="190317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A4"/>
    <w:rsid w:val="0000031E"/>
    <w:rsid w:val="000021B5"/>
    <w:rsid w:val="00002940"/>
    <w:rsid w:val="0000370C"/>
    <w:rsid w:val="00004611"/>
    <w:rsid w:val="00006775"/>
    <w:rsid w:val="00006F65"/>
    <w:rsid w:val="000106C8"/>
    <w:rsid w:val="00011905"/>
    <w:rsid w:val="0001284A"/>
    <w:rsid w:val="00013EC5"/>
    <w:rsid w:val="0001433E"/>
    <w:rsid w:val="00014DD2"/>
    <w:rsid w:val="000170F8"/>
    <w:rsid w:val="000206D5"/>
    <w:rsid w:val="00020C15"/>
    <w:rsid w:val="000267CD"/>
    <w:rsid w:val="00026BAC"/>
    <w:rsid w:val="00027BD0"/>
    <w:rsid w:val="00030195"/>
    <w:rsid w:val="00030738"/>
    <w:rsid w:val="00042389"/>
    <w:rsid w:val="00044DCB"/>
    <w:rsid w:val="00045B25"/>
    <w:rsid w:val="00046541"/>
    <w:rsid w:val="000469D0"/>
    <w:rsid w:val="00046D76"/>
    <w:rsid w:val="000502B1"/>
    <w:rsid w:val="00052C81"/>
    <w:rsid w:val="00055AA6"/>
    <w:rsid w:val="00063B41"/>
    <w:rsid w:val="00065407"/>
    <w:rsid w:val="00071BB4"/>
    <w:rsid w:val="000721CD"/>
    <w:rsid w:val="0007531A"/>
    <w:rsid w:val="00076A54"/>
    <w:rsid w:val="00077891"/>
    <w:rsid w:val="000815F7"/>
    <w:rsid w:val="00082480"/>
    <w:rsid w:val="00086D5B"/>
    <w:rsid w:val="000873CE"/>
    <w:rsid w:val="000A2F50"/>
    <w:rsid w:val="000A5B2A"/>
    <w:rsid w:val="000A60F0"/>
    <w:rsid w:val="000A70CE"/>
    <w:rsid w:val="000B0126"/>
    <w:rsid w:val="000B03B0"/>
    <w:rsid w:val="000B2348"/>
    <w:rsid w:val="000B42D3"/>
    <w:rsid w:val="000B582B"/>
    <w:rsid w:val="000B6203"/>
    <w:rsid w:val="000C69C5"/>
    <w:rsid w:val="000D1264"/>
    <w:rsid w:val="000D1FB9"/>
    <w:rsid w:val="000D2A98"/>
    <w:rsid w:val="000D537B"/>
    <w:rsid w:val="000D56A5"/>
    <w:rsid w:val="000D6B9A"/>
    <w:rsid w:val="000D7263"/>
    <w:rsid w:val="000D73EC"/>
    <w:rsid w:val="000E049B"/>
    <w:rsid w:val="000E27EF"/>
    <w:rsid w:val="000E3745"/>
    <w:rsid w:val="000E5ADC"/>
    <w:rsid w:val="000F1050"/>
    <w:rsid w:val="000F242E"/>
    <w:rsid w:val="000F24A4"/>
    <w:rsid w:val="000F2965"/>
    <w:rsid w:val="000F4019"/>
    <w:rsid w:val="000F43AB"/>
    <w:rsid w:val="000F6F3E"/>
    <w:rsid w:val="000F7764"/>
    <w:rsid w:val="0010025E"/>
    <w:rsid w:val="001002F3"/>
    <w:rsid w:val="00102E62"/>
    <w:rsid w:val="0010342B"/>
    <w:rsid w:val="00104392"/>
    <w:rsid w:val="00104545"/>
    <w:rsid w:val="00106D27"/>
    <w:rsid w:val="00107895"/>
    <w:rsid w:val="001109F1"/>
    <w:rsid w:val="001110D7"/>
    <w:rsid w:val="00111E96"/>
    <w:rsid w:val="00112833"/>
    <w:rsid w:val="00113E17"/>
    <w:rsid w:val="00115E88"/>
    <w:rsid w:val="00116C0E"/>
    <w:rsid w:val="00117767"/>
    <w:rsid w:val="0012182A"/>
    <w:rsid w:val="001232C9"/>
    <w:rsid w:val="00123618"/>
    <w:rsid w:val="001247E2"/>
    <w:rsid w:val="00124CC8"/>
    <w:rsid w:val="0013163B"/>
    <w:rsid w:val="00131779"/>
    <w:rsid w:val="00133353"/>
    <w:rsid w:val="00133846"/>
    <w:rsid w:val="001374A4"/>
    <w:rsid w:val="00137D28"/>
    <w:rsid w:val="00140502"/>
    <w:rsid w:val="00140E5C"/>
    <w:rsid w:val="0014232B"/>
    <w:rsid w:val="00142FE1"/>
    <w:rsid w:val="00143F92"/>
    <w:rsid w:val="00150444"/>
    <w:rsid w:val="00150A83"/>
    <w:rsid w:val="00161408"/>
    <w:rsid w:val="001617A6"/>
    <w:rsid w:val="00162210"/>
    <w:rsid w:val="00164BDC"/>
    <w:rsid w:val="0016621F"/>
    <w:rsid w:val="001700F7"/>
    <w:rsid w:val="00176E3A"/>
    <w:rsid w:val="001777A9"/>
    <w:rsid w:val="0018044C"/>
    <w:rsid w:val="00183531"/>
    <w:rsid w:val="00185321"/>
    <w:rsid w:val="00186215"/>
    <w:rsid w:val="00190922"/>
    <w:rsid w:val="00190FD5"/>
    <w:rsid w:val="001916E4"/>
    <w:rsid w:val="001918BE"/>
    <w:rsid w:val="0019226E"/>
    <w:rsid w:val="0019279E"/>
    <w:rsid w:val="00194678"/>
    <w:rsid w:val="00194CBF"/>
    <w:rsid w:val="00197443"/>
    <w:rsid w:val="00197DBC"/>
    <w:rsid w:val="001A0F97"/>
    <w:rsid w:val="001A1156"/>
    <w:rsid w:val="001A123E"/>
    <w:rsid w:val="001A1481"/>
    <w:rsid w:val="001A3014"/>
    <w:rsid w:val="001A40DD"/>
    <w:rsid w:val="001A5106"/>
    <w:rsid w:val="001A6C34"/>
    <w:rsid w:val="001A7D25"/>
    <w:rsid w:val="001A7F3B"/>
    <w:rsid w:val="001B1496"/>
    <w:rsid w:val="001B1C1C"/>
    <w:rsid w:val="001B1C3B"/>
    <w:rsid w:val="001B2929"/>
    <w:rsid w:val="001B6CEF"/>
    <w:rsid w:val="001C3CA2"/>
    <w:rsid w:val="001C500A"/>
    <w:rsid w:val="001C5C6E"/>
    <w:rsid w:val="001C603E"/>
    <w:rsid w:val="001C6595"/>
    <w:rsid w:val="001C6BFD"/>
    <w:rsid w:val="001C6E6B"/>
    <w:rsid w:val="001D354D"/>
    <w:rsid w:val="001D394C"/>
    <w:rsid w:val="001D3FB0"/>
    <w:rsid w:val="001D79DA"/>
    <w:rsid w:val="001E1712"/>
    <w:rsid w:val="001E17C8"/>
    <w:rsid w:val="001E3EC8"/>
    <w:rsid w:val="001E4A40"/>
    <w:rsid w:val="001E4B34"/>
    <w:rsid w:val="001E6624"/>
    <w:rsid w:val="001E7E4D"/>
    <w:rsid w:val="001F0CDB"/>
    <w:rsid w:val="001F23D8"/>
    <w:rsid w:val="001F24AF"/>
    <w:rsid w:val="001F27AB"/>
    <w:rsid w:val="00202AE0"/>
    <w:rsid w:val="002040AE"/>
    <w:rsid w:val="0020413F"/>
    <w:rsid w:val="0020627A"/>
    <w:rsid w:val="00207B9C"/>
    <w:rsid w:val="002111C0"/>
    <w:rsid w:val="002208E7"/>
    <w:rsid w:val="00226732"/>
    <w:rsid w:val="00226820"/>
    <w:rsid w:val="00226AB2"/>
    <w:rsid w:val="00230198"/>
    <w:rsid w:val="002323FD"/>
    <w:rsid w:val="00232EA4"/>
    <w:rsid w:val="00234656"/>
    <w:rsid w:val="002352D9"/>
    <w:rsid w:val="002375F0"/>
    <w:rsid w:val="002379D4"/>
    <w:rsid w:val="00237D0C"/>
    <w:rsid w:val="00240FD7"/>
    <w:rsid w:val="00241651"/>
    <w:rsid w:val="0024419D"/>
    <w:rsid w:val="00244928"/>
    <w:rsid w:val="00244D17"/>
    <w:rsid w:val="0025083D"/>
    <w:rsid w:val="00250F11"/>
    <w:rsid w:val="002510BB"/>
    <w:rsid w:val="00255D56"/>
    <w:rsid w:val="00256B0E"/>
    <w:rsid w:val="00260564"/>
    <w:rsid w:val="00261178"/>
    <w:rsid w:val="002615E7"/>
    <w:rsid w:val="0026404F"/>
    <w:rsid w:val="00264CA8"/>
    <w:rsid w:val="00265B10"/>
    <w:rsid w:val="00265B55"/>
    <w:rsid w:val="00266A63"/>
    <w:rsid w:val="002677B9"/>
    <w:rsid w:val="002707DD"/>
    <w:rsid w:val="00273470"/>
    <w:rsid w:val="00275385"/>
    <w:rsid w:val="002769E2"/>
    <w:rsid w:val="00277D00"/>
    <w:rsid w:val="00277DAE"/>
    <w:rsid w:val="0028080B"/>
    <w:rsid w:val="00281B1D"/>
    <w:rsid w:val="00281DE2"/>
    <w:rsid w:val="0028223A"/>
    <w:rsid w:val="00283BC1"/>
    <w:rsid w:val="00283FA7"/>
    <w:rsid w:val="0028686B"/>
    <w:rsid w:val="00287BFB"/>
    <w:rsid w:val="002907AD"/>
    <w:rsid w:val="002918EE"/>
    <w:rsid w:val="0029389A"/>
    <w:rsid w:val="00294780"/>
    <w:rsid w:val="00295457"/>
    <w:rsid w:val="002965DE"/>
    <w:rsid w:val="002A1A81"/>
    <w:rsid w:val="002A2ACF"/>
    <w:rsid w:val="002A4924"/>
    <w:rsid w:val="002A5161"/>
    <w:rsid w:val="002A6566"/>
    <w:rsid w:val="002B06F9"/>
    <w:rsid w:val="002B1E50"/>
    <w:rsid w:val="002B1E6B"/>
    <w:rsid w:val="002B3E67"/>
    <w:rsid w:val="002B52CD"/>
    <w:rsid w:val="002C3EBA"/>
    <w:rsid w:val="002C5FCA"/>
    <w:rsid w:val="002C6EEB"/>
    <w:rsid w:val="002C70A9"/>
    <w:rsid w:val="002C764B"/>
    <w:rsid w:val="002D5DEA"/>
    <w:rsid w:val="002E056E"/>
    <w:rsid w:val="002E0E69"/>
    <w:rsid w:val="002E25F3"/>
    <w:rsid w:val="002E35F6"/>
    <w:rsid w:val="002F7E9D"/>
    <w:rsid w:val="0030005A"/>
    <w:rsid w:val="00300125"/>
    <w:rsid w:val="00303919"/>
    <w:rsid w:val="003041AB"/>
    <w:rsid w:val="00304D2B"/>
    <w:rsid w:val="003053B0"/>
    <w:rsid w:val="003114AD"/>
    <w:rsid w:val="00311696"/>
    <w:rsid w:val="003122C6"/>
    <w:rsid w:val="00315655"/>
    <w:rsid w:val="00316E36"/>
    <w:rsid w:val="003172D0"/>
    <w:rsid w:val="003216AC"/>
    <w:rsid w:val="00326608"/>
    <w:rsid w:val="00326927"/>
    <w:rsid w:val="00326B20"/>
    <w:rsid w:val="00326C93"/>
    <w:rsid w:val="003301FD"/>
    <w:rsid w:val="003304B4"/>
    <w:rsid w:val="0033182A"/>
    <w:rsid w:val="0033215A"/>
    <w:rsid w:val="00332644"/>
    <w:rsid w:val="00333AB5"/>
    <w:rsid w:val="00334EC9"/>
    <w:rsid w:val="0034088A"/>
    <w:rsid w:val="003411A7"/>
    <w:rsid w:val="00341574"/>
    <w:rsid w:val="00342409"/>
    <w:rsid w:val="00344E38"/>
    <w:rsid w:val="003502EF"/>
    <w:rsid w:val="0035045F"/>
    <w:rsid w:val="0035118D"/>
    <w:rsid w:val="00354B5F"/>
    <w:rsid w:val="00356E34"/>
    <w:rsid w:val="00357439"/>
    <w:rsid w:val="00357563"/>
    <w:rsid w:val="00360071"/>
    <w:rsid w:val="00360D19"/>
    <w:rsid w:val="003611A0"/>
    <w:rsid w:val="00364FCE"/>
    <w:rsid w:val="0036632E"/>
    <w:rsid w:val="00371E1A"/>
    <w:rsid w:val="00372A6D"/>
    <w:rsid w:val="0037605D"/>
    <w:rsid w:val="00377A20"/>
    <w:rsid w:val="00385DE5"/>
    <w:rsid w:val="00386C4F"/>
    <w:rsid w:val="00386ED8"/>
    <w:rsid w:val="003872FE"/>
    <w:rsid w:val="00390DF1"/>
    <w:rsid w:val="003913F7"/>
    <w:rsid w:val="00395471"/>
    <w:rsid w:val="003965D6"/>
    <w:rsid w:val="00397036"/>
    <w:rsid w:val="003A0713"/>
    <w:rsid w:val="003A694A"/>
    <w:rsid w:val="003A7C3D"/>
    <w:rsid w:val="003B2317"/>
    <w:rsid w:val="003B488E"/>
    <w:rsid w:val="003B579F"/>
    <w:rsid w:val="003C0CAF"/>
    <w:rsid w:val="003C3BFC"/>
    <w:rsid w:val="003C4EAA"/>
    <w:rsid w:val="003C6254"/>
    <w:rsid w:val="003C6472"/>
    <w:rsid w:val="003C792B"/>
    <w:rsid w:val="003D00CB"/>
    <w:rsid w:val="003D04ED"/>
    <w:rsid w:val="003D07D4"/>
    <w:rsid w:val="003D1AAD"/>
    <w:rsid w:val="003D32EC"/>
    <w:rsid w:val="003D5E5B"/>
    <w:rsid w:val="003E0787"/>
    <w:rsid w:val="003E2288"/>
    <w:rsid w:val="003E22CB"/>
    <w:rsid w:val="003E32AE"/>
    <w:rsid w:val="003E4330"/>
    <w:rsid w:val="003E4879"/>
    <w:rsid w:val="003E4E58"/>
    <w:rsid w:val="003E5810"/>
    <w:rsid w:val="003E65C4"/>
    <w:rsid w:val="003F0D68"/>
    <w:rsid w:val="003F1B77"/>
    <w:rsid w:val="003F2FD4"/>
    <w:rsid w:val="0040119C"/>
    <w:rsid w:val="004023E9"/>
    <w:rsid w:val="00402D4C"/>
    <w:rsid w:val="00404523"/>
    <w:rsid w:val="004067F9"/>
    <w:rsid w:val="00412F14"/>
    <w:rsid w:val="004131A7"/>
    <w:rsid w:val="00414306"/>
    <w:rsid w:val="00421BAD"/>
    <w:rsid w:val="00424146"/>
    <w:rsid w:val="00424D00"/>
    <w:rsid w:val="00426502"/>
    <w:rsid w:val="004316A0"/>
    <w:rsid w:val="00434A11"/>
    <w:rsid w:val="00434B7B"/>
    <w:rsid w:val="004352B5"/>
    <w:rsid w:val="004360EA"/>
    <w:rsid w:val="0043715F"/>
    <w:rsid w:val="0044047E"/>
    <w:rsid w:val="0044170A"/>
    <w:rsid w:val="00444ABA"/>
    <w:rsid w:val="0044587B"/>
    <w:rsid w:val="00445FE5"/>
    <w:rsid w:val="00446271"/>
    <w:rsid w:val="00446FDE"/>
    <w:rsid w:val="00447F54"/>
    <w:rsid w:val="004533C8"/>
    <w:rsid w:val="004536C7"/>
    <w:rsid w:val="004545C2"/>
    <w:rsid w:val="00455068"/>
    <w:rsid w:val="00456081"/>
    <w:rsid w:val="0045646A"/>
    <w:rsid w:val="004566CB"/>
    <w:rsid w:val="0045708E"/>
    <w:rsid w:val="00460191"/>
    <w:rsid w:val="004611F9"/>
    <w:rsid w:val="00461BFD"/>
    <w:rsid w:val="00462748"/>
    <w:rsid w:val="0046284B"/>
    <w:rsid w:val="00463623"/>
    <w:rsid w:val="00470DD6"/>
    <w:rsid w:val="00471F8B"/>
    <w:rsid w:val="004735ED"/>
    <w:rsid w:val="00473F72"/>
    <w:rsid w:val="00475DC7"/>
    <w:rsid w:val="00476A43"/>
    <w:rsid w:val="004771C5"/>
    <w:rsid w:val="004803E2"/>
    <w:rsid w:val="00481B20"/>
    <w:rsid w:val="004862FC"/>
    <w:rsid w:val="00486A61"/>
    <w:rsid w:val="00486DF7"/>
    <w:rsid w:val="004904E5"/>
    <w:rsid w:val="00492BE0"/>
    <w:rsid w:val="00493174"/>
    <w:rsid w:val="0049345F"/>
    <w:rsid w:val="00496EBC"/>
    <w:rsid w:val="00497D94"/>
    <w:rsid w:val="004A0E80"/>
    <w:rsid w:val="004A29E5"/>
    <w:rsid w:val="004A639F"/>
    <w:rsid w:val="004A6EFB"/>
    <w:rsid w:val="004B0B6B"/>
    <w:rsid w:val="004B27AF"/>
    <w:rsid w:val="004B297F"/>
    <w:rsid w:val="004B39D8"/>
    <w:rsid w:val="004B4531"/>
    <w:rsid w:val="004B501A"/>
    <w:rsid w:val="004B5B81"/>
    <w:rsid w:val="004B7AC0"/>
    <w:rsid w:val="004C5585"/>
    <w:rsid w:val="004C5929"/>
    <w:rsid w:val="004D0154"/>
    <w:rsid w:val="004D26E7"/>
    <w:rsid w:val="004D3D88"/>
    <w:rsid w:val="004D516E"/>
    <w:rsid w:val="004D5786"/>
    <w:rsid w:val="004D6FBA"/>
    <w:rsid w:val="004E0815"/>
    <w:rsid w:val="004E1238"/>
    <w:rsid w:val="004E1B0D"/>
    <w:rsid w:val="004E3C1E"/>
    <w:rsid w:val="004E428F"/>
    <w:rsid w:val="004E67A2"/>
    <w:rsid w:val="004E7D21"/>
    <w:rsid w:val="004E7DD4"/>
    <w:rsid w:val="004F15E7"/>
    <w:rsid w:val="004F2234"/>
    <w:rsid w:val="004F2B14"/>
    <w:rsid w:val="004F2DE9"/>
    <w:rsid w:val="004F3687"/>
    <w:rsid w:val="004F4E89"/>
    <w:rsid w:val="004F61BB"/>
    <w:rsid w:val="005010F6"/>
    <w:rsid w:val="005033F2"/>
    <w:rsid w:val="0050345B"/>
    <w:rsid w:val="0050432D"/>
    <w:rsid w:val="00507A72"/>
    <w:rsid w:val="00514363"/>
    <w:rsid w:val="00514627"/>
    <w:rsid w:val="00517B33"/>
    <w:rsid w:val="005215FA"/>
    <w:rsid w:val="00522B52"/>
    <w:rsid w:val="0052624A"/>
    <w:rsid w:val="00527D6C"/>
    <w:rsid w:val="00530726"/>
    <w:rsid w:val="00532A90"/>
    <w:rsid w:val="005330B3"/>
    <w:rsid w:val="00534C0F"/>
    <w:rsid w:val="005352B9"/>
    <w:rsid w:val="005353E7"/>
    <w:rsid w:val="0053730E"/>
    <w:rsid w:val="00540D97"/>
    <w:rsid w:val="0054150F"/>
    <w:rsid w:val="005418EB"/>
    <w:rsid w:val="005448AE"/>
    <w:rsid w:val="005449FF"/>
    <w:rsid w:val="00544DEF"/>
    <w:rsid w:val="00544E5F"/>
    <w:rsid w:val="005470B2"/>
    <w:rsid w:val="00553B47"/>
    <w:rsid w:val="00555044"/>
    <w:rsid w:val="00555758"/>
    <w:rsid w:val="00555965"/>
    <w:rsid w:val="00555F8F"/>
    <w:rsid w:val="00556483"/>
    <w:rsid w:val="005605CD"/>
    <w:rsid w:val="00560B12"/>
    <w:rsid w:val="00561323"/>
    <w:rsid w:val="005615B8"/>
    <w:rsid w:val="00562159"/>
    <w:rsid w:val="005628B9"/>
    <w:rsid w:val="00563858"/>
    <w:rsid w:val="00564244"/>
    <w:rsid w:val="00567466"/>
    <w:rsid w:val="00573F47"/>
    <w:rsid w:val="0057617F"/>
    <w:rsid w:val="0057776B"/>
    <w:rsid w:val="00580FFA"/>
    <w:rsid w:val="00581952"/>
    <w:rsid w:val="005906FF"/>
    <w:rsid w:val="00593F8A"/>
    <w:rsid w:val="0059789C"/>
    <w:rsid w:val="005A359A"/>
    <w:rsid w:val="005A3894"/>
    <w:rsid w:val="005A3F37"/>
    <w:rsid w:val="005A5281"/>
    <w:rsid w:val="005A5446"/>
    <w:rsid w:val="005A5FBF"/>
    <w:rsid w:val="005A66C8"/>
    <w:rsid w:val="005A6C9E"/>
    <w:rsid w:val="005A793A"/>
    <w:rsid w:val="005B3AC0"/>
    <w:rsid w:val="005B3EDC"/>
    <w:rsid w:val="005B60B7"/>
    <w:rsid w:val="005B7FEB"/>
    <w:rsid w:val="005C269B"/>
    <w:rsid w:val="005C434B"/>
    <w:rsid w:val="005C4AF0"/>
    <w:rsid w:val="005C65B5"/>
    <w:rsid w:val="005D37BD"/>
    <w:rsid w:val="005D3B0C"/>
    <w:rsid w:val="005D479E"/>
    <w:rsid w:val="005D49B4"/>
    <w:rsid w:val="005D726E"/>
    <w:rsid w:val="005E39D7"/>
    <w:rsid w:val="005E513C"/>
    <w:rsid w:val="005E6CC3"/>
    <w:rsid w:val="005E7620"/>
    <w:rsid w:val="005F023D"/>
    <w:rsid w:val="005F20B2"/>
    <w:rsid w:val="005F480E"/>
    <w:rsid w:val="005F7093"/>
    <w:rsid w:val="005F7ED1"/>
    <w:rsid w:val="00603E33"/>
    <w:rsid w:val="00611A8A"/>
    <w:rsid w:val="0061240D"/>
    <w:rsid w:val="00615E43"/>
    <w:rsid w:val="0061757B"/>
    <w:rsid w:val="00620767"/>
    <w:rsid w:val="0062199C"/>
    <w:rsid w:val="006229CA"/>
    <w:rsid w:val="00622A39"/>
    <w:rsid w:val="00622FB0"/>
    <w:rsid w:val="00623F10"/>
    <w:rsid w:val="00626395"/>
    <w:rsid w:val="00627D36"/>
    <w:rsid w:val="0063056D"/>
    <w:rsid w:val="00630BB7"/>
    <w:rsid w:val="00630BBF"/>
    <w:rsid w:val="006314B9"/>
    <w:rsid w:val="00631D83"/>
    <w:rsid w:val="00631E9C"/>
    <w:rsid w:val="006320D4"/>
    <w:rsid w:val="00634599"/>
    <w:rsid w:val="00635447"/>
    <w:rsid w:val="00637D63"/>
    <w:rsid w:val="00640AB4"/>
    <w:rsid w:val="00641540"/>
    <w:rsid w:val="00643D6D"/>
    <w:rsid w:val="006474C3"/>
    <w:rsid w:val="0065214E"/>
    <w:rsid w:val="0065551E"/>
    <w:rsid w:val="00656DBF"/>
    <w:rsid w:val="00657F81"/>
    <w:rsid w:val="00660842"/>
    <w:rsid w:val="006616AB"/>
    <w:rsid w:val="006618F6"/>
    <w:rsid w:val="00666AC4"/>
    <w:rsid w:val="006675AF"/>
    <w:rsid w:val="00667C13"/>
    <w:rsid w:val="00672AB8"/>
    <w:rsid w:val="006731E5"/>
    <w:rsid w:val="00675025"/>
    <w:rsid w:val="006769BE"/>
    <w:rsid w:val="00677069"/>
    <w:rsid w:val="006802F3"/>
    <w:rsid w:val="006814AD"/>
    <w:rsid w:val="0068195B"/>
    <w:rsid w:val="00681E41"/>
    <w:rsid w:val="00686F1E"/>
    <w:rsid w:val="0069430C"/>
    <w:rsid w:val="00696666"/>
    <w:rsid w:val="006A0025"/>
    <w:rsid w:val="006A03ED"/>
    <w:rsid w:val="006A0BF7"/>
    <w:rsid w:val="006A2780"/>
    <w:rsid w:val="006A34F3"/>
    <w:rsid w:val="006A4DEC"/>
    <w:rsid w:val="006A4EC5"/>
    <w:rsid w:val="006A646A"/>
    <w:rsid w:val="006A6F37"/>
    <w:rsid w:val="006B045F"/>
    <w:rsid w:val="006B53D8"/>
    <w:rsid w:val="006B5A4E"/>
    <w:rsid w:val="006B6419"/>
    <w:rsid w:val="006C022F"/>
    <w:rsid w:val="006C0431"/>
    <w:rsid w:val="006C260B"/>
    <w:rsid w:val="006C3116"/>
    <w:rsid w:val="006C32AB"/>
    <w:rsid w:val="006C439E"/>
    <w:rsid w:val="006C5F3D"/>
    <w:rsid w:val="006C66BC"/>
    <w:rsid w:val="006D41F2"/>
    <w:rsid w:val="006D7729"/>
    <w:rsid w:val="006D7EA3"/>
    <w:rsid w:val="006E0FF3"/>
    <w:rsid w:val="006E1808"/>
    <w:rsid w:val="006E1CDC"/>
    <w:rsid w:val="006E3C30"/>
    <w:rsid w:val="006E3CD3"/>
    <w:rsid w:val="006E40FB"/>
    <w:rsid w:val="006E42CA"/>
    <w:rsid w:val="006E4F34"/>
    <w:rsid w:val="006E7B97"/>
    <w:rsid w:val="006F1EE5"/>
    <w:rsid w:val="006F3866"/>
    <w:rsid w:val="006F4169"/>
    <w:rsid w:val="006F4189"/>
    <w:rsid w:val="006F5413"/>
    <w:rsid w:val="006F68F2"/>
    <w:rsid w:val="006F6DE9"/>
    <w:rsid w:val="006F7767"/>
    <w:rsid w:val="006F7C50"/>
    <w:rsid w:val="006F7F05"/>
    <w:rsid w:val="007000DA"/>
    <w:rsid w:val="00700582"/>
    <w:rsid w:val="007018C3"/>
    <w:rsid w:val="00701DEC"/>
    <w:rsid w:val="0070252C"/>
    <w:rsid w:val="007028A9"/>
    <w:rsid w:val="00704A6D"/>
    <w:rsid w:val="00705681"/>
    <w:rsid w:val="007063DA"/>
    <w:rsid w:val="00706561"/>
    <w:rsid w:val="0070681F"/>
    <w:rsid w:val="00710AEA"/>
    <w:rsid w:val="0071378B"/>
    <w:rsid w:val="007148A1"/>
    <w:rsid w:val="00714E0F"/>
    <w:rsid w:val="0071614C"/>
    <w:rsid w:val="00722580"/>
    <w:rsid w:val="00723269"/>
    <w:rsid w:val="007233C8"/>
    <w:rsid w:val="00726178"/>
    <w:rsid w:val="00726FC3"/>
    <w:rsid w:val="007311B0"/>
    <w:rsid w:val="00731B63"/>
    <w:rsid w:val="00732272"/>
    <w:rsid w:val="00734310"/>
    <w:rsid w:val="00734C5F"/>
    <w:rsid w:val="007410F5"/>
    <w:rsid w:val="007414DF"/>
    <w:rsid w:val="00742A00"/>
    <w:rsid w:val="00743217"/>
    <w:rsid w:val="00744A8C"/>
    <w:rsid w:val="00747074"/>
    <w:rsid w:val="007509DC"/>
    <w:rsid w:val="00755EE5"/>
    <w:rsid w:val="00764532"/>
    <w:rsid w:val="00770207"/>
    <w:rsid w:val="00770473"/>
    <w:rsid w:val="007710CA"/>
    <w:rsid w:val="0077280C"/>
    <w:rsid w:val="00773674"/>
    <w:rsid w:val="00773ECB"/>
    <w:rsid w:val="007749FB"/>
    <w:rsid w:val="007757CC"/>
    <w:rsid w:val="00780150"/>
    <w:rsid w:val="00782B85"/>
    <w:rsid w:val="00782E92"/>
    <w:rsid w:val="00785626"/>
    <w:rsid w:val="00785BB6"/>
    <w:rsid w:val="007916AF"/>
    <w:rsid w:val="00794615"/>
    <w:rsid w:val="00796C14"/>
    <w:rsid w:val="007A0766"/>
    <w:rsid w:val="007A36E1"/>
    <w:rsid w:val="007A59D0"/>
    <w:rsid w:val="007A617B"/>
    <w:rsid w:val="007A6AB5"/>
    <w:rsid w:val="007A71B7"/>
    <w:rsid w:val="007A76E0"/>
    <w:rsid w:val="007A78B6"/>
    <w:rsid w:val="007A79DB"/>
    <w:rsid w:val="007B05AC"/>
    <w:rsid w:val="007B0E06"/>
    <w:rsid w:val="007B16B0"/>
    <w:rsid w:val="007B1B5D"/>
    <w:rsid w:val="007B34BA"/>
    <w:rsid w:val="007B4446"/>
    <w:rsid w:val="007B5AB4"/>
    <w:rsid w:val="007C113A"/>
    <w:rsid w:val="007C12A6"/>
    <w:rsid w:val="007C2C2D"/>
    <w:rsid w:val="007C3703"/>
    <w:rsid w:val="007C3F49"/>
    <w:rsid w:val="007C566F"/>
    <w:rsid w:val="007C6F75"/>
    <w:rsid w:val="007D0453"/>
    <w:rsid w:val="007D0BA8"/>
    <w:rsid w:val="007D1C83"/>
    <w:rsid w:val="007D1F8F"/>
    <w:rsid w:val="007D397F"/>
    <w:rsid w:val="007D4F43"/>
    <w:rsid w:val="007D7135"/>
    <w:rsid w:val="007E0068"/>
    <w:rsid w:val="007E207F"/>
    <w:rsid w:val="007E35CC"/>
    <w:rsid w:val="007E6027"/>
    <w:rsid w:val="007E60D8"/>
    <w:rsid w:val="007F0B03"/>
    <w:rsid w:val="008010D9"/>
    <w:rsid w:val="0080148B"/>
    <w:rsid w:val="00801FDB"/>
    <w:rsid w:val="008072DA"/>
    <w:rsid w:val="008107BE"/>
    <w:rsid w:val="008130C3"/>
    <w:rsid w:val="00815FCC"/>
    <w:rsid w:val="00816E14"/>
    <w:rsid w:val="00817F45"/>
    <w:rsid w:val="0082035A"/>
    <w:rsid w:val="00823BBB"/>
    <w:rsid w:val="00825525"/>
    <w:rsid w:val="00825A89"/>
    <w:rsid w:val="0083329E"/>
    <w:rsid w:val="0083364F"/>
    <w:rsid w:val="00834EFA"/>
    <w:rsid w:val="0084144B"/>
    <w:rsid w:val="008448A7"/>
    <w:rsid w:val="00846F8A"/>
    <w:rsid w:val="0084780D"/>
    <w:rsid w:val="00853376"/>
    <w:rsid w:val="00853FDB"/>
    <w:rsid w:val="00854E10"/>
    <w:rsid w:val="008579E2"/>
    <w:rsid w:val="00860495"/>
    <w:rsid w:val="00860F3C"/>
    <w:rsid w:val="00860FB4"/>
    <w:rsid w:val="00861BD0"/>
    <w:rsid w:val="00863DA9"/>
    <w:rsid w:val="00863E2D"/>
    <w:rsid w:val="00864C80"/>
    <w:rsid w:val="00867C35"/>
    <w:rsid w:val="00875481"/>
    <w:rsid w:val="00876517"/>
    <w:rsid w:val="00877E68"/>
    <w:rsid w:val="00881634"/>
    <w:rsid w:val="00881805"/>
    <w:rsid w:val="00890CB0"/>
    <w:rsid w:val="0089242A"/>
    <w:rsid w:val="00896A3A"/>
    <w:rsid w:val="00896E0C"/>
    <w:rsid w:val="00896E7B"/>
    <w:rsid w:val="008A0BD3"/>
    <w:rsid w:val="008A3136"/>
    <w:rsid w:val="008A4C50"/>
    <w:rsid w:val="008A62B1"/>
    <w:rsid w:val="008A7A02"/>
    <w:rsid w:val="008B1A7F"/>
    <w:rsid w:val="008B24EB"/>
    <w:rsid w:val="008B2E46"/>
    <w:rsid w:val="008B58D0"/>
    <w:rsid w:val="008C1952"/>
    <w:rsid w:val="008C22E0"/>
    <w:rsid w:val="008C2630"/>
    <w:rsid w:val="008C36CF"/>
    <w:rsid w:val="008C4248"/>
    <w:rsid w:val="008C697A"/>
    <w:rsid w:val="008D10D0"/>
    <w:rsid w:val="008D2B78"/>
    <w:rsid w:val="008D54FD"/>
    <w:rsid w:val="008E0A80"/>
    <w:rsid w:val="008E2CF8"/>
    <w:rsid w:val="008E62E4"/>
    <w:rsid w:val="008E780B"/>
    <w:rsid w:val="008F11E3"/>
    <w:rsid w:val="008F2275"/>
    <w:rsid w:val="008F3876"/>
    <w:rsid w:val="008F556A"/>
    <w:rsid w:val="008F6A52"/>
    <w:rsid w:val="00901ECC"/>
    <w:rsid w:val="00904525"/>
    <w:rsid w:val="00910FD6"/>
    <w:rsid w:val="00912FD8"/>
    <w:rsid w:val="00916593"/>
    <w:rsid w:val="00920633"/>
    <w:rsid w:val="00922706"/>
    <w:rsid w:val="0092356E"/>
    <w:rsid w:val="00924E8A"/>
    <w:rsid w:val="00926621"/>
    <w:rsid w:val="00930749"/>
    <w:rsid w:val="00931147"/>
    <w:rsid w:val="00932243"/>
    <w:rsid w:val="00932340"/>
    <w:rsid w:val="00934936"/>
    <w:rsid w:val="00940321"/>
    <w:rsid w:val="00941D08"/>
    <w:rsid w:val="00943964"/>
    <w:rsid w:val="00945332"/>
    <w:rsid w:val="00945986"/>
    <w:rsid w:val="009459D9"/>
    <w:rsid w:val="0094669B"/>
    <w:rsid w:val="00946C0B"/>
    <w:rsid w:val="00947884"/>
    <w:rsid w:val="00947C3A"/>
    <w:rsid w:val="0095090B"/>
    <w:rsid w:val="009513C5"/>
    <w:rsid w:val="0095606D"/>
    <w:rsid w:val="00957636"/>
    <w:rsid w:val="00957E52"/>
    <w:rsid w:val="00960781"/>
    <w:rsid w:val="00960A26"/>
    <w:rsid w:val="00961CCC"/>
    <w:rsid w:val="00962288"/>
    <w:rsid w:val="00962CEF"/>
    <w:rsid w:val="009639B1"/>
    <w:rsid w:val="00965B70"/>
    <w:rsid w:val="00965D9B"/>
    <w:rsid w:val="00967636"/>
    <w:rsid w:val="0096769A"/>
    <w:rsid w:val="009713B9"/>
    <w:rsid w:val="00971AC5"/>
    <w:rsid w:val="00973DBF"/>
    <w:rsid w:val="0097472C"/>
    <w:rsid w:val="0097765F"/>
    <w:rsid w:val="00977DA4"/>
    <w:rsid w:val="00980ACE"/>
    <w:rsid w:val="009822C2"/>
    <w:rsid w:val="00982770"/>
    <w:rsid w:val="0098368F"/>
    <w:rsid w:val="00985D6E"/>
    <w:rsid w:val="0098766E"/>
    <w:rsid w:val="00992B56"/>
    <w:rsid w:val="00993976"/>
    <w:rsid w:val="00996E23"/>
    <w:rsid w:val="00997C77"/>
    <w:rsid w:val="009A1849"/>
    <w:rsid w:val="009A496E"/>
    <w:rsid w:val="009B10AE"/>
    <w:rsid w:val="009B1E2C"/>
    <w:rsid w:val="009B1FA9"/>
    <w:rsid w:val="009B2A90"/>
    <w:rsid w:val="009B338D"/>
    <w:rsid w:val="009B3791"/>
    <w:rsid w:val="009B6832"/>
    <w:rsid w:val="009B68D3"/>
    <w:rsid w:val="009B6A6E"/>
    <w:rsid w:val="009B6CFE"/>
    <w:rsid w:val="009C1A5E"/>
    <w:rsid w:val="009C230E"/>
    <w:rsid w:val="009C2AA8"/>
    <w:rsid w:val="009C4F09"/>
    <w:rsid w:val="009C5248"/>
    <w:rsid w:val="009D17BD"/>
    <w:rsid w:val="009D1B26"/>
    <w:rsid w:val="009D4B8E"/>
    <w:rsid w:val="009D65A5"/>
    <w:rsid w:val="009D67A8"/>
    <w:rsid w:val="009D6FDB"/>
    <w:rsid w:val="009E05DC"/>
    <w:rsid w:val="009E32EA"/>
    <w:rsid w:val="009E3735"/>
    <w:rsid w:val="009E3FA9"/>
    <w:rsid w:val="009E4FDC"/>
    <w:rsid w:val="009E6B8C"/>
    <w:rsid w:val="009E779C"/>
    <w:rsid w:val="009E7DEE"/>
    <w:rsid w:val="009F0CC5"/>
    <w:rsid w:val="009F1A02"/>
    <w:rsid w:val="009F1FB9"/>
    <w:rsid w:val="009F2F09"/>
    <w:rsid w:val="009F56A6"/>
    <w:rsid w:val="00A03BE0"/>
    <w:rsid w:val="00A04DAA"/>
    <w:rsid w:val="00A050BA"/>
    <w:rsid w:val="00A0658D"/>
    <w:rsid w:val="00A11F07"/>
    <w:rsid w:val="00A1320E"/>
    <w:rsid w:val="00A1350E"/>
    <w:rsid w:val="00A16B98"/>
    <w:rsid w:val="00A170C7"/>
    <w:rsid w:val="00A2185C"/>
    <w:rsid w:val="00A2354E"/>
    <w:rsid w:val="00A2610E"/>
    <w:rsid w:val="00A31318"/>
    <w:rsid w:val="00A338BA"/>
    <w:rsid w:val="00A40893"/>
    <w:rsid w:val="00A40CE2"/>
    <w:rsid w:val="00A42FA0"/>
    <w:rsid w:val="00A43ECE"/>
    <w:rsid w:val="00A43FDC"/>
    <w:rsid w:val="00A447E8"/>
    <w:rsid w:val="00A503E6"/>
    <w:rsid w:val="00A50EB6"/>
    <w:rsid w:val="00A5340C"/>
    <w:rsid w:val="00A53458"/>
    <w:rsid w:val="00A53EE6"/>
    <w:rsid w:val="00A565F2"/>
    <w:rsid w:val="00A56802"/>
    <w:rsid w:val="00A60DFA"/>
    <w:rsid w:val="00A6281E"/>
    <w:rsid w:val="00A630BD"/>
    <w:rsid w:val="00A63A0C"/>
    <w:rsid w:val="00A66C5E"/>
    <w:rsid w:val="00A717B1"/>
    <w:rsid w:val="00A76018"/>
    <w:rsid w:val="00A77042"/>
    <w:rsid w:val="00A81AB3"/>
    <w:rsid w:val="00A831FC"/>
    <w:rsid w:val="00A83F03"/>
    <w:rsid w:val="00A84A9B"/>
    <w:rsid w:val="00A87F80"/>
    <w:rsid w:val="00A92CD8"/>
    <w:rsid w:val="00A9300C"/>
    <w:rsid w:val="00A9369C"/>
    <w:rsid w:val="00A958F0"/>
    <w:rsid w:val="00A97305"/>
    <w:rsid w:val="00A978DF"/>
    <w:rsid w:val="00AA0537"/>
    <w:rsid w:val="00AA129C"/>
    <w:rsid w:val="00AA26E1"/>
    <w:rsid w:val="00AA37D9"/>
    <w:rsid w:val="00AA3CD7"/>
    <w:rsid w:val="00AA3E14"/>
    <w:rsid w:val="00AA4515"/>
    <w:rsid w:val="00AA4CC3"/>
    <w:rsid w:val="00AA59A7"/>
    <w:rsid w:val="00AA622F"/>
    <w:rsid w:val="00AB3B6C"/>
    <w:rsid w:val="00AC010A"/>
    <w:rsid w:val="00AC0692"/>
    <w:rsid w:val="00AC24A2"/>
    <w:rsid w:val="00AC5D04"/>
    <w:rsid w:val="00AC7967"/>
    <w:rsid w:val="00AD017C"/>
    <w:rsid w:val="00AD07E2"/>
    <w:rsid w:val="00AD1956"/>
    <w:rsid w:val="00AD1BE4"/>
    <w:rsid w:val="00AD34B8"/>
    <w:rsid w:val="00AD3AB9"/>
    <w:rsid w:val="00AD4CBC"/>
    <w:rsid w:val="00AD7191"/>
    <w:rsid w:val="00AE0541"/>
    <w:rsid w:val="00AE0F40"/>
    <w:rsid w:val="00AE15FC"/>
    <w:rsid w:val="00AE36D2"/>
    <w:rsid w:val="00AE37EB"/>
    <w:rsid w:val="00AE3AF6"/>
    <w:rsid w:val="00AE5EBC"/>
    <w:rsid w:val="00AE6271"/>
    <w:rsid w:val="00AE6481"/>
    <w:rsid w:val="00AF273F"/>
    <w:rsid w:val="00AF2D32"/>
    <w:rsid w:val="00AF49CA"/>
    <w:rsid w:val="00AF4CEE"/>
    <w:rsid w:val="00AF5747"/>
    <w:rsid w:val="00AF6923"/>
    <w:rsid w:val="00AF74C6"/>
    <w:rsid w:val="00B01356"/>
    <w:rsid w:val="00B01690"/>
    <w:rsid w:val="00B032AD"/>
    <w:rsid w:val="00B0413C"/>
    <w:rsid w:val="00B044E1"/>
    <w:rsid w:val="00B04F8E"/>
    <w:rsid w:val="00B06040"/>
    <w:rsid w:val="00B065E6"/>
    <w:rsid w:val="00B11427"/>
    <w:rsid w:val="00B1581F"/>
    <w:rsid w:val="00B17736"/>
    <w:rsid w:val="00B17D62"/>
    <w:rsid w:val="00B21658"/>
    <w:rsid w:val="00B21F00"/>
    <w:rsid w:val="00B22278"/>
    <w:rsid w:val="00B224B8"/>
    <w:rsid w:val="00B226BC"/>
    <w:rsid w:val="00B22B02"/>
    <w:rsid w:val="00B22BA1"/>
    <w:rsid w:val="00B238AB"/>
    <w:rsid w:val="00B25F9C"/>
    <w:rsid w:val="00B26CC0"/>
    <w:rsid w:val="00B273C0"/>
    <w:rsid w:val="00B404E4"/>
    <w:rsid w:val="00B40FAC"/>
    <w:rsid w:val="00B427F8"/>
    <w:rsid w:val="00B43B94"/>
    <w:rsid w:val="00B447C6"/>
    <w:rsid w:val="00B448F6"/>
    <w:rsid w:val="00B44ED6"/>
    <w:rsid w:val="00B4502B"/>
    <w:rsid w:val="00B45970"/>
    <w:rsid w:val="00B4704D"/>
    <w:rsid w:val="00B47D77"/>
    <w:rsid w:val="00B50152"/>
    <w:rsid w:val="00B50AAD"/>
    <w:rsid w:val="00B60B61"/>
    <w:rsid w:val="00B64678"/>
    <w:rsid w:val="00B64F67"/>
    <w:rsid w:val="00B678BE"/>
    <w:rsid w:val="00B71FD6"/>
    <w:rsid w:val="00B72F86"/>
    <w:rsid w:val="00B74041"/>
    <w:rsid w:val="00B82F18"/>
    <w:rsid w:val="00B85C72"/>
    <w:rsid w:val="00B9137D"/>
    <w:rsid w:val="00B95995"/>
    <w:rsid w:val="00B96777"/>
    <w:rsid w:val="00BA00ED"/>
    <w:rsid w:val="00BA1C3C"/>
    <w:rsid w:val="00BA3471"/>
    <w:rsid w:val="00BA6129"/>
    <w:rsid w:val="00BA798F"/>
    <w:rsid w:val="00BB070B"/>
    <w:rsid w:val="00BB23E7"/>
    <w:rsid w:val="00BB3519"/>
    <w:rsid w:val="00BC0499"/>
    <w:rsid w:val="00BC0D88"/>
    <w:rsid w:val="00BC3941"/>
    <w:rsid w:val="00BC5E1A"/>
    <w:rsid w:val="00BC6E04"/>
    <w:rsid w:val="00BC70E9"/>
    <w:rsid w:val="00BD0519"/>
    <w:rsid w:val="00BD087A"/>
    <w:rsid w:val="00BD0A56"/>
    <w:rsid w:val="00BD1D49"/>
    <w:rsid w:val="00BD3DF2"/>
    <w:rsid w:val="00BD4157"/>
    <w:rsid w:val="00BD4D56"/>
    <w:rsid w:val="00BD4FA9"/>
    <w:rsid w:val="00BD5177"/>
    <w:rsid w:val="00BD6EAF"/>
    <w:rsid w:val="00BE0A3C"/>
    <w:rsid w:val="00BE2429"/>
    <w:rsid w:val="00BE2617"/>
    <w:rsid w:val="00BE2DEA"/>
    <w:rsid w:val="00BE3DE1"/>
    <w:rsid w:val="00BE45F4"/>
    <w:rsid w:val="00BE608E"/>
    <w:rsid w:val="00BE6CDF"/>
    <w:rsid w:val="00BF0175"/>
    <w:rsid w:val="00BF13E2"/>
    <w:rsid w:val="00BF27B3"/>
    <w:rsid w:val="00BF2EB5"/>
    <w:rsid w:val="00BF32A7"/>
    <w:rsid w:val="00BF4C32"/>
    <w:rsid w:val="00BF50DE"/>
    <w:rsid w:val="00BF6564"/>
    <w:rsid w:val="00BF6A26"/>
    <w:rsid w:val="00BF7147"/>
    <w:rsid w:val="00BF7833"/>
    <w:rsid w:val="00C03917"/>
    <w:rsid w:val="00C06EA2"/>
    <w:rsid w:val="00C108F8"/>
    <w:rsid w:val="00C15454"/>
    <w:rsid w:val="00C15C45"/>
    <w:rsid w:val="00C15F2A"/>
    <w:rsid w:val="00C17390"/>
    <w:rsid w:val="00C1786D"/>
    <w:rsid w:val="00C21083"/>
    <w:rsid w:val="00C219A5"/>
    <w:rsid w:val="00C245D7"/>
    <w:rsid w:val="00C248D2"/>
    <w:rsid w:val="00C26CD4"/>
    <w:rsid w:val="00C3154F"/>
    <w:rsid w:val="00C33A57"/>
    <w:rsid w:val="00C34901"/>
    <w:rsid w:val="00C35D65"/>
    <w:rsid w:val="00C42C64"/>
    <w:rsid w:val="00C43FA5"/>
    <w:rsid w:val="00C448A8"/>
    <w:rsid w:val="00C44F28"/>
    <w:rsid w:val="00C52E68"/>
    <w:rsid w:val="00C53C48"/>
    <w:rsid w:val="00C54E63"/>
    <w:rsid w:val="00C54EE0"/>
    <w:rsid w:val="00C55083"/>
    <w:rsid w:val="00C55988"/>
    <w:rsid w:val="00C61556"/>
    <w:rsid w:val="00C62B8A"/>
    <w:rsid w:val="00C65E50"/>
    <w:rsid w:val="00C66C2B"/>
    <w:rsid w:val="00C70390"/>
    <w:rsid w:val="00C7106A"/>
    <w:rsid w:val="00C71330"/>
    <w:rsid w:val="00C723DA"/>
    <w:rsid w:val="00C72E1E"/>
    <w:rsid w:val="00C74BE6"/>
    <w:rsid w:val="00C74C8D"/>
    <w:rsid w:val="00C7556C"/>
    <w:rsid w:val="00C76CE1"/>
    <w:rsid w:val="00C773EB"/>
    <w:rsid w:val="00C82409"/>
    <w:rsid w:val="00C870A4"/>
    <w:rsid w:val="00C87F1A"/>
    <w:rsid w:val="00C92069"/>
    <w:rsid w:val="00C9274C"/>
    <w:rsid w:val="00C93589"/>
    <w:rsid w:val="00CA18D8"/>
    <w:rsid w:val="00CA446D"/>
    <w:rsid w:val="00CA4CE9"/>
    <w:rsid w:val="00CA50BC"/>
    <w:rsid w:val="00CA564C"/>
    <w:rsid w:val="00CA6042"/>
    <w:rsid w:val="00CA69D3"/>
    <w:rsid w:val="00CB01C0"/>
    <w:rsid w:val="00CB0961"/>
    <w:rsid w:val="00CB1502"/>
    <w:rsid w:val="00CB4BAB"/>
    <w:rsid w:val="00CB520E"/>
    <w:rsid w:val="00CC0561"/>
    <w:rsid w:val="00CC2C87"/>
    <w:rsid w:val="00CC54A4"/>
    <w:rsid w:val="00CC6285"/>
    <w:rsid w:val="00CD480F"/>
    <w:rsid w:val="00CD4B91"/>
    <w:rsid w:val="00CD4D56"/>
    <w:rsid w:val="00CD6121"/>
    <w:rsid w:val="00CD776E"/>
    <w:rsid w:val="00CE052B"/>
    <w:rsid w:val="00CE2EE9"/>
    <w:rsid w:val="00CE3970"/>
    <w:rsid w:val="00CE3EA4"/>
    <w:rsid w:val="00CE4583"/>
    <w:rsid w:val="00CE48A3"/>
    <w:rsid w:val="00CE6FAF"/>
    <w:rsid w:val="00CF03CD"/>
    <w:rsid w:val="00CF237B"/>
    <w:rsid w:val="00CF3DA8"/>
    <w:rsid w:val="00CF6977"/>
    <w:rsid w:val="00D000D6"/>
    <w:rsid w:val="00D00436"/>
    <w:rsid w:val="00D00761"/>
    <w:rsid w:val="00D046BF"/>
    <w:rsid w:val="00D05482"/>
    <w:rsid w:val="00D05614"/>
    <w:rsid w:val="00D06BE6"/>
    <w:rsid w:val="00D10627"/>
    <w:rsid w:val="00D124B8"/>
    <w:rsid w:val="00D14941"/>
    <w:rsid w:val="00D15328"/>
    <w:rsid w:val="00D15602"/>
    <w:rsid w:val="00D15BA2"/>
    <w:rsid w:val="00D167ED"/>
    <w:rsid w:val="00D2192D"/>
    <w:rsid w:val="00D21AED"/>
    <w:rsid w:val="00D23BEB"/>
    <w:rsid w:val="00D26D54"/>
    <w:rsid w:val="00D31000"/>
    <w:rsid w:val="00D31364"/>
    <w:rsid w:val="00D3347A"/>
    <w:rsid w:val="00D33BC2"/>
    <w:rsid w:val="00D362C2"/>
    <w:rsid w:val="00D40112"/>
    <w:rsid w:val="00D4060D"/>
    <w:rsid w:val="00D4064E"/>
    <w:rsid w:val="00D42E64"/>
    <w:rsid w:val="00D43A6D"/>
    <w:rsid w:val="00D46313"/>
    <w:rsid w:val="00D47C08"/>
    <w:rsid w:val="00D516BE"/>
    <w:rsid w:val="00D5183E"/>
    <w:rsid w:val="00D53A0C"/>
    <w:rsid w:val="00D56D9D"/>
    <w:rsid w:val="00D56FA4"/>
    <w:rsid w:val="00D6038C"/>
    <w:rsid w:val="00D63532"/>
    <w:rsid w:val="00D66658"/>
    <w:rsid w:val="00D67744"/>
    <w:rsid w:val="00D6786E"/>
    <w:rsid w:val="00D72A6C"/>
    <w:rsid w:val="00D7663F"/>
    <w:rsid w:val="00D801A5"/>
    <w:rsid w:val="00D80A41"/>
    <w:rsid w:val="00D83A92"/>
    <w:rsid w:val="00D848D4"/>
    <w:rsid w:val="00D85B1D"/>
    <w:rsid w:val="00D903CA"/>
    <w:rsid w:val="00D9073B"/>
    <w:rsid w:val="00D909DD"/>
    <w:rsid w:val="00D91F31"/>
    <w:rsid w:val="00D927C5"/>
    <w:rsid w:val="00D92E8C"/>
    <w:rsid w:val="00D944AD"/>
    <w:rsid w:val="00D95C69"/>
    <w:rsid w:val="00D96D9F"/>
    <w:rsid w:val="00D979FC"/>
    <w:rsid w:val="00D97EAF"/>
    <w:rsid w:val="00DA2CA9"/>
    <w:rsid w:val="00DA583F"/>
    <w:rsid w:val="00DA5A99"/>
    <w:rsid w:val="00DA6949"/>
    <w:rsid w:val="00DA6C69"/>
    <w:rsid w:val="00DA75B7"/>
    <w:rsid w:val="00DA7758"/>
    <w:rsid w:val="00DB0585"/>
    <w:rsid w:val="00DB5C25"/>
    <w:rsid w:val="00DB67BB"/>
    <w:rsid w:val="00DB6CCF"/>
    <w:rsid w:val="00DB71E2"/>
    <w:rsid w:val="00DC154C"/>
    <w:rsid w:val="00DC239C"/>
    <w:rsid w:val="00DC23FD"/>
    <w:rsid w:val="00DC34E5"/>
    <w:rsid w:val="00DC4D67"/>
    <w:rsid w:val="00DD1498"/>
    <w:rsid w:val="00DD3A4F"/>
    <w:rsid w:val="00DD538D"/>
    <w:rsid w:val="00DE0484"/>
    <w:rsid w:val="00DE5E5C"/>
    <w:rsid w:val="00DE6FA4"/>
    <w:rsid w:val="00DF111D"/>
    <w:rsid w:val="00DF2D6B"/>
    <w:rsid w:val="00DF3231"/>
    <w:rsid w:val="00DF55D1"/>
    <w:rsid w:val="00DF58FC"/>
    <w:rsid w:val="00DF7918"/>
    <w:rsid w:val="00E0034D"/>
    <w:rsid w:val="00E00CC2"/>
    <w:rsid w:val="00E00F79"/>
    <w:rsid w:val="00E01D85"/>
    <w:rsid w:val="00E02E74"/>
    <w:rsid w:val="00E03AAF"/>
    <w:rsid w:val="00E05B24"/>
    <w:rsid w:val="00E0648F"/>
    <w:rsid w:val="00E0715A"/>
    <w:rsid w:val="00E076C7"/>
    <w:rsid w:val="00E104E9"/>
    <w:rsid w:val="00E15AC0"/>
    <w:rsid w:val="00E16E47"/>
    <w:rsid w:val="00E240DC"/>
    <w:rsid w:val="00E26DD6"/>
    <w:rsid w:val="00E270C4"/>
    <w:rsid w:val="00E273F0"/>
    <w:rsid w:val="00E313C6"/>
    <w:rsid w:val="00E3187B"/>
    <w:rsid w:val="00E32932"/>
    <w:rsid w:val="00E41C4D"/>
    <w:rsid w:val="00E424A8"/>
    <w:rsid w:val="00E46B04"/>
    <w:rsid w:val="00E505AE"/>
    <w:rsid w:val="00E50B32"/>
    <w:rsid w:val="00E54DF8"/>
    <w:rsid w:val="00E55ABE"/>
    <w:rsid w:val="00E5759B"/>
    <w:rsid w:val="00E57A95"/>
    <w:rsid w:val="00E60DF5"/>
    <w:rsid w:val="00E61607"/>
    <w:rsid w:val="00E62DDC"/>
    <w:rsid w:val="00E63757"/>
    <w:rsid w:val="00E65FC9"/>
    <w:rsid w:val="00E77567"/>
    <w:rsid w:val="00E775AE"/>
    <w:rsid w:val="00E835C8"/>
    <w:rsid w:val="00E84961"/>
    <w:rsid w:val="00E85E6E"/>
    <w:rsid w:val="00EA0A12"/>
    <w:rsid w:val="00EA2ED9"/>
    <w:rsid w:val="00EA390D"/>
    <w:rsid w:val="00EA5AB5"/>
    <w:rsid w:val="00EA6874"/>
    <w:rsid w:val="00EA7CBB"/>
    <w:rsid w:val="00EB0269"/>
    <w:rsid w:val="00EB25E8"/>
    <w:rsid w:val="00EB2794"/>
    <w:rsid w:val="00EB3868"/>
    <w:rsid w:val="00EB544E"/>
    <w:rsid w:val="00EB663F"/>
    <w:rsid w:val="00EC00EF"/>
    <w:rsid w:val="00EC0535"/>
    <w:rsid w:val="00EC168B"/>
    <w:rsid w:val="00EC2F5D"/>
    <w:rsid w:val="00EC3101"/>
    <w:rsid w:val="00EC3CC0"/>
    <w:rsid w:val="00EC5127"/>
    <w:rsid w:val="00EC59EB"/>
    <w:rsid w:val="00EC7940"/>
    <w:rsid w:val="00EC7F19"/>
    <w:rsid w:val="00ED1A44"/>
    <w:rsid w:val="00ED25DF"/>
    <w:rsid w:val="00ED3882"/>
    <w:rsid w:val="00EE09BC"/>
    <w:rsid w:val="00EE0B42"/>
    <w:rsid w:val="00EE2660"/>
    <w:rsid w:val="00EE2C73"/>
    <w:rsid w:val="00EE32B1"/>
    <w:rsid w:val="00EE39CB"/>
    <w:rsid w:val="00EE3B00"/>
    <w:rsid w:val="00EE51EC"/>
    <w:rsid w:val="00EF0B70"/>
    <w:rsid w:val="00F0147B"/>
    <w:rsid w:val="00F01800"/>
    <w:rsid w:val="00F026CA"/>
    <w:rsid w:val="00F029D8"/>
    <w:rsid w:val="00F068EF"/>
    <w:rsid w:val="00F11C43"/>
    <w:rsid w:val="00F13036"/>
    <w:rsid w:val="00F15E69"/>
    <w:rsid w:val="00F1706A"/>
    <w:rsid w:val="00F17E5A"/>
    <w:rsid w:val="00F20D04"/>
    <w:rsid w:val="00F22DDD"/>
    <w:rsid w:val="00F25B47"/>
    <w:rsid w:val="00F26481"/>
    <w:rsid w:val="00F30265"/>
    <w:rsid w:val="00F30894"/>
    <w:rsid w:val="00F3131D"/>
    <w:rsid w:val="00F315F2"/>
    <w:rsid w:val="00F32625"/>
    <w:rsid w:val="00F33C11"/>
    <w:rsid w:val="00F367F8"/>
    <w:rsid w:val="00F36CAC"/>
    <w:rsid w:val="00F44D4F"/>
    <w:rsid w:val="00F44FBA"/>
    <w:rsid w:val="00F45DA5"/>
    <w:rsid w:val="00F46483"/>
    <w:rsid w:val="00F4791E"/>
    <w:rsid w:val="00F51223"/>
    <w:rsid w:val="00F52F0B"/>
    <w:rsid w:val="00F549EE"/>
    <w:rsid w:val="00F54DF2"/>
    <w:rsid w:val="00F552C2"/>
    <w:rsid w:val="00F6102C"/>
    <w:rsid w:val="00F61152"/>
    <w:rsid w:val="00F650A1"/>
    <w:rsid w:val="00F6612B"/>
    <w:rsid w:val="00F6690F"/>
    <w:rsid w:val="00F66ACF"/>
    <w:rsid w:val="00F70499"/>
    <w:rsid w:val="00F74F1C"/>
    <w:rsid w:val="00F76F36"/>
    <w:rsid w:val="00F777DD"/>
    <w:rsid w:val="00F80D69"/>
    <w:rsid w:val="00F835C2"/>
    <w:rsid w:val="00F83662"/>
    <w:rsid w:val="00F8493D"/>
    <w:rsid w:val="00F84E35"/>
    <w:rsid w:val="00F91EA4"/>
    <w:rsid w:val="00F97441"/>
    <w:rsid w:val="00FA08AB"/>
    <w:rsid w:val="00FA1150"/>
    <w:rsid w:val="00FA78DD"/>
    <w:rsid w:val="00FB1D62"/>
    <w:rsid w:val="00FB1FF2"/>
    <w:rsid w:val="00FB3720"/>
    <w:rsid w:val="00FB5806"/>
    <w:rsid w:val="00FB6051"/>
    <w:rsid w:val="00FB6BD6"/>
    <w:rsid w:val="00FB75EF"/>
    <w:rsid w:val="00FB7B46"/>
    <w:rsid w:val="00FC0636"/>
    <w:rsid w:val="00FC5400"/>
    <w:rsid w:val="00FC68F8"/>
    <w:rsid w:val="00FD014D"/>
    <w:rsid w:val="00FD17AF"/>
    <w:rsid w:val="00FD1E78"/>
    <w:rsid w:val="00FD2573"/>
    <w:rsid w:val="00FD2BAF"/>
    <w:rsid w:val="00FD396C"/>
    <w:rsid w:val="00FD6EF7"/>
    <w:rsid w:val="00FE243C"/>
    <w:rsid w:val="00FE32AC"/>
    <w:rsid w:val="00FE6C94"/>
    <w:rsid w:val="00FE763C"/>
    <w:rsid w:val="00FF0AEE"/>
    <w:rsid w:val="00FF51C0"/>
    <w:rsid w:val="00FF7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081612"/>
  <w15:docId w15:val="{725ECEBF-E1F6-4DF0-8141-95B44C08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0BBF"/>
    <w:rPr>
      <w:rFonts w:cs="Times New Roman"/>
      <w:color w:val="333333"/>
      <w:u w:val="none"/>
      <w:effect w:val="none"/>
    </w:rPr>
  </w:style>
  <w:style w:type="paragraph" w:styleId="a4">
    <w:name w:val="Normal (Web)"/>
    <w:basedOn w:val="a"/>
    <w:uiPriority w:val="99"/>
    <w:rsid w:val="00EC7F19"/>
    <w:pPr>
      <w:widowControl/>
      <w:spacing w:before="100" w:beforeAutospacing="1" w:after="100" w:afterAutospacing="1"/>
      <w:jc w:val="left"/>
    </w:pPr>
    <w:rPr>
      <w:rFonts w:ascii="宋体" w:hAnsi="宋体" w:cs="宋体"/>
      <w:kern w:val="0"/>
      <w:sz w:val="24"/>
    </w:rPr>
  </w:style>
  <w:style w:type="paragraph" w:styleId="a5">
    <w:name w:val="Balloon Text"/>
    <w:basedOn w:val="a"/>
    <w:link w:val="a6"/>
    <w:semiHidden/>
    <w:rsid w:val="00265B10"/>
    <w:rPr>
      <w:sz w:val="18"/>
      <w:szCs w:val="18"/>
    </w:rPr>
  </w:style>
  <w:style w:type="character" w:customStyle="1" w:styleId="a6">
    <w:name w:val="批注框文本 字符"/>
    <w:basedOn w:val="a0"/>
    <w:link w:val="a5"/>
    <w:semiHidden/>
    <w:locked/>
    <w:rsid w:val="000F7764"/>
    <w:rPr>
      <w:rFonts w:cs="Times New Roman"/>
      <w:kern w:val="2"/>
      <w:sz w:val="2"/>
    </w:rPr>
  </w:style>
  <w:style w:type="paragraph" w:styleId="a7">
    <w:name w:val="header"/>
    <w:basedOn w:val="a"/>
    <w:link w:val="a8"/>
    <w:rsid w:val="00AD719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locked/>
    <w:rsid w:val="00AD7191"/>
    <w:rPr>
      <w:rFonts w:cs="Times New Roman"/>
      <w:kern w:val="2"/>
      <w:sz w:val="18"/>
      <w:szCs w:val="18"/>
    </w:rPr>
  </w:style>
  <w:style w:type="paragraph" w:styleId="a9">
    <w:name w:val="footer"/>
    <w:basedOn w:val="a"/>
    <w:link w:val="aa"/>
    <w:rsid w:val="00AD7191"/>
    <w:pPr>
      <w:tabs>
        <w:tab w:val="center" w:pos="4153"/>
        <w:tab w:val="right" w:pos="8306"/>
      </w:tabs>
      <w:snapToGrid w:val="0"/>
      <w:jc w:val="left"/>
    </w:pPr>
    <w:rPr>
      <w:sz w:val="18"/>
      <w:szCs w:val="18"/>
    </w:rPr>
  </w:style>
  <w:style w:type="character" w:customStyle="1" w:styleId="aa">
    <w:name w:val="页脚 字符"/>
    <w:basedOn w:val="a0"/>
    <w:link w:val="a9"/>
    <w:locked/>
    <w:rsid w:val="00AD7191"/>
    <w:rPr>
      <w:rFonts w:cs="Times New Roman"/>
      <w:kern w:val="2"/>
      <w:sz w:val="18"/>
      <w:szCs w:val="18"/>
    </w:rPr>
  </w:style>
  <w:style w:type="character" w:styleId="ab">
    <w:name w:val="Emphasis"/>
    <w:basedOn w:val="a0"/>
    <w:uiPriority w:val="20"/>
    <w:qFormat/>
    <w:locked/>
    <w:rsid w:val="00BE608E"/>
    <w:rPr>
      <w:i/>
      <w:iCs/>
    </w:rPr>
  </w:style>
  <w:style w:type="character" w:styleId="ac">
    <w:name w:val="annotation reference"/>
    <w:basedOn w:val="a0"/>
    <w:rsid w:val="001D394C"/>
    <w:rPr>
      <w:sz w:val="21"/>
      <w:szCs w:val="21"/>
    </w:rPr>
  </w:style>
  <w:style w:type="paragraph" w:styleId="ad">
    <w:name w:val="annotation text"/>
    <w:basedOn w:val="a"/>
    <w:link w:val="ae"/>
    <w:rsid w:val="001D394C"/>
    <w:pPr>
      <w:jc w:val="left"/>
    </w:pPr>
  </w:style>
  <w:style w:type="character" w:customStyle="1" w:styleId="ae">
    <w:name w:val="批注文字 字符"/>
    <w:basedOn w:val="a0"/>
    <w:link w:val="ad"/>
    <w:rsid w:val="001D394C"/>
    <w:rPr>
      <w:kern w:val="2"/>
      <w:sz w:val="21"/>
      <w:szCs w:val="24"/>
    </w:rPr>
  </w:style>
  <w:style w:type="paragraph" w:styleId="af">
    <w:name w:val="annotation subject"/>
    <w:basedOn w:val="ad"/>
    <w:next w:val="ad"/>
    <w:link w:val="af0"/>
    <w:rsid w:val="001D394C"/>
    <w:rPr>
      <w:b/>
      <w:bCs/>
    </w:rPr>
  </w:style>
  <w:style w:type="character" w:customStyle="1" w:styleId="af0">
    <w:name w:val="批注主题 字符"/>
    <w:basedOn w:val="ae"/>
    <w:link w:val="af"/>
    <w:rsid w:val="001D394C"/>
    <w:rPr>
      <w:b/>
      <w:bCs/>
      <w:kern w:val="2"/>
      <w:sz w:val="21"/>
      <w:szCs w:val="24"/>
    </w:rPr>
  </w:style>
  <w:style w:type="paragraph" w:styleId="af1">
    <w:name w:val="List Paragraph"/>
    <w:basedOn w:val="a"/>
    <w:uiPriority w:val="99"/>
    <w:qFormat/>
    <w:rsid w:val="00496EBC"/>
    <w:pPr>
      <w:ind w:firstLineChars="200" w:firstLine="420"/>
    </w:pPr>
    <w:rPr>
      <w:rFonts w:asciiTheme="minorHAnsi" w:eastAsiaTheme="minorEastAsia" w:hAnsiTheme="minorHAnsi" w:cstheme="minorBidi"/>
      <w:szCs w:val="22"/>
    </w:rPr>
  </w:style>
  <w:style w:type="paragraph" w:styleId="af2">
    <w:name w:val="Revision"/>
    <w:hidden/>
    <w:uiPriority w:val="99"/>
    <w:semiHidden/>
    <w:rsid w:val="00AA26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TotalTime>
  <Pages>6</Pages>
  <Words>383</Words>
  <Characters>2188</Characters>
  <Application>Microsoft Office Word</Application>
  <DocSecurity>0</DocSecurity>
  <Lines>18</Lines>
  <Paragraphs>5</Paragraphs>
  <ScaleCrop>false</ScaleCrop>
  <Company>Microsoft</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关于申报2015年度合肥工业大学“春华计划”项目的通知</dc:title>
  <dc:creator>txie</dc:creator>
  <cp:lastModifiedBy>yang bin</cp:lastModifiedBy>
  <cp:revision>432</cp:revision>
  <cp:lastPrinted>2022-04-06T08:10:00Z</cp:lastPrinted>
  <dcterms:created xsi:type="dcterms:W3CDTF">2022-03-15T09:02:00Z</dcterms:created>
  <dcterms:modified xsi:type="dcterms:W3CDTF">2022-04-07T08:05:00Z</dcterms:modified>
</cp:coreProperties>
</file>