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E528">
      <w:pPr>
        <w:spacing w:after="156" w:afterLines="50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36"/>
          <w:szCs w:val="36"/>
        </w:rPr>
        <w:t>国家社科基金重大项目选题推荐表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 w14:paraId="7F69F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Align w:val="center"/>
          </w:tcPr>
          <w:p w14:paraId="42D2D78B">
            <w:pPr>
              <w:jc w:val="distribute"/>
              <w:rPr>
                <w:rFonts w:ascii="方正书宋简体" w:eastAsia="方正书宋简体"/>
                <w:bCs/>
                <w:sz w:val="24"/>
              </w:rPr>
            </w:pPr>
            <w:r>
              <w:rPr>
                <w:rFonts w:hint="eastAsia" w:ascii="方正书宋简体" w:eastAsia="方正书宋简体"/>
                <w:bCs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14:paraId="2DA3C930">
            <w:pPr>
              <w:rPr>
                <w:b/>
                <w:sz w:val="28"/>
                <w:szCs w:val="28"/>
              </w:rPr>
            </w:pPr>
          </w:p>
        </w:tc>
      </w:tr>
      <w:tr w14:paraId="218E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0" w:type="dxa"/>
            <w:vAlign w:val="center"/>
          </w:tcPr>
          <w:p w14:paraId="1FAF4B9E">
            <w:pPr>
              <w:spacing w:line="400" w:lineRule="exact"/>
              <w:jc w:val="distribute"/>
              <w:rPr>
                <w:rFonts w:ascii="方正书宋简体" w:eastAsia="方正书宋简体"/>
                <w:bCs/>
                <w:sz w:val="24"/>
              </w:rPr>
            </w:pPr>
            <w:r>
              <w:rPr>
                <w:rFonts w:hint="eastAsia" w:ascii="方正书宋简体" w:eastAsia="方正书宋简体"/>
                <w:bCs/>
                <w:sz w:val="24"/>
              </w:rPr>
              <w:t>涉及学科</w:t>
            </w:r>
          </w:p>
        </w:tc>
        <w:tc>
          <w:tcPr>
            <w:tcW w:w="7380" w:type="dxa"/>
            <w:vAlign w:val="center"/>
          </w:tcPr>
          <w:p w14:paraId="22F4B9F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14:paraId="6769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8" w:hRule="atLeast"/>
        </w:trPr>
        <w:tc>
          <w:tcPr>
            <w:tcW w:w="9000" w:type="dxa"/>
            <w:gridSpan w:val="2"/>
            <w:tcBorders>
              <w:bottom w:val="single" w:color="auto" w:sz="12" w:space="0"/>
            </w:tcBorders>
          </w:tcPr>
          <w:p w14:paraId="29081097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1</w:t>
            </w:r>
            <w:r>
              <w:rPr>
                <w:rFonts w:eastAsia="方正仿宋_GBK"/>
                <w:bCs/>
                <w:szCs w:val="21"/>
              </w:rPr>
              <w:t>.本选题</w:t>
            </w:r>
            <w:r>
              <w:rPr>
                <w:rFonts w:hint="eastAsia" w:eastAsia="方正仿宋_GBK"/>
                <w:bCs/>
                <w:szCs w:val="21"/>
              </w:rPr>
              <w:t>对推进相关领域知识创新、理论创新、方法创新的重要价值和意义；</w:t>
            </w:r>
          </w:p>
          <w:p w14:paraId="71C665B2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2</w:t>
            </w:r>
            <w:r>
              <w:rPr>
                <w:rFonts w:eastAsia="方正仿宋_GBK"/>
                <w:bCs/>
                <w:szCs w:val="21"/>
              </w:rPr>
              <w:t>.主要概念界定，</w:t>
            </w:r>
            <w:r>
              <w:rPr>
                <w:rFonts w:hint="eastAsia" w:eastAsia="方正仿宋_GBK"/>
                <w:bCs/>
                <w:szCs w:val="21"/>
              </w:rPr>
              <w:t>简要</w:t>
            </w:r>
            <w:r>
              <w:rPr>
                <w:rFonts w:eastAsia="方正仿宋_GBK"/>
                <w:bCs/>
                <w:szCs w:val="21"/>
              </w:rPr>
              <w:t>说明</w:t>
            </w:r>
            <w:r>
              <w:rPr>
                <w:rFonts w:hint="eastAsia" w:eastAsia="方正仿宋_GBK"/>
                <w:bCs/>
                <w:szCs w:val="21"/>
              </w:rPr>
              <w:t>拟</w:t>
            </w:r>
            <w:r>
              <w:rPr>
                <w:rFonts w:eastAsia="方正仿宋_GBK"/>
                <w:bCs/>
                <w:szCs w:val="21"/>
              </w:rPr>
              <w:t>解决的</w:t>
            </w:r>
            <w:r>
              <w:rPr>
                <w:rFonts w:hint="eastAsia" w:eastAsia="方正仿宋_GBK"/>
                <w:bCs/>
                <w:szCs w:val="21"/>
              </w:rPr>
              <w:t>关键性问题和重点难点问题；</w:t>
            </w:r>
          </w:p>
          <w:p w14:paraId="63386189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3</w:t>
            </w:r>
            <w:r>
              <w:rPr>
                <w:rFonts w:eastAsia="方正仿宋_GBK"/>
                <w:bCs/>
                <w:szCs w:val="21"/>
              </w:rPr>
              <w:t>.国内外相关研究的学术史梳理或综述</w:t>
            </w:r>
            <w:r>
              <w:rPr>
                <w:rFonts w:hint="eastAsia" w:eastAsia="方正仿宋_GBK"/>
                <w:bCs/>
                <w:szCs w:val="21"/>
              </w:rPr>
              <w:t>；</w:t>
            </w:r>
          </w:p>
          <w:p w14:paraId="0502B8FD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4</w:t>
            </w:r>
            <w:r>
              <w:rPr>
                <w:rFonts w:eastAsia="方正仿宋_GBK"/>
                <w:bCs/>
                <w:szCs w:val="21"/>
              </w:rPr>
              <w:t>.对已有相关代表性成果及观点作出科学、客观的分析评价</w:t>
            </w:r>
            <w:r>
              <w:rPr>
                <w:rFonts w:hint="eastAsia" w:eastAsia="方正仿宋_GBK"/>
                <w:bCs/>
                <w:szCs w:val="21"/>
              </w:rPr>
              <w:t>。</w:t>
            </w:r>
          </w:p>
          <w:p w14:paraId="3731DADF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EA67C0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3F0B1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3E75A7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D877BD9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1A71923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27C1D5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F8E30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ECEFB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DA40DB0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9ADCDE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C14D9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1CA93E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3994DB9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47AA9E">
            <w:pPr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（可加附页）</w:t>
            </w:r>
          </w:p>
        </w:tc>
      </w:tr>
    </w:tbl>
    <w:p w14:paraId="4C96018E">
      <w:pPr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注：不得在本表中透露推荐人与报送单位信息，整体论述不得超过1000字。</w:t>
      </w:r>
    </w:p>
    <w:sectPr>
      <w:footerReference r:id="rId3" w:type="even"/>
      <w:pgSz w:w="11906" w:h="16838"/>
      <w:pgMar w:top="1713" w:right="1928" w:bottom="1558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2D2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4123E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DE"/>
    <w:rsid w:val="0000253B"/>
    <w:rsid w:val="00046EE2"/>
    <w:rsid w:val="0005390A"/>
    <w:rsid w:val="00056701"/>
    <w:rsid w:val="00097F85"/>
    <w:rsid w:val="000A2FE7"/>
    <w:rsid w:val="000A661B"/>
    <w:rsid w:val="000C7352"/>
    <w:rsid w:val="000D5522"/>
    <w:rsid w:val="000D6F7B"/>
    <w:rsid w:val="000E5BF5"/>
    <w:rsid w:val="000E7A2B"/>
    <w:rsid w:val="00106333"/>
    <w:rsid w:val="00160305"/>
    <w:rsid w:val="001875DD"/>
    <w:rsid w:val="00192099"/>
    <w:rsid w:val="001A2881"/>
    <w:rsid w:val="001A5A4C"/>
    <w:rsid w:val="001D4D9A"/>
    <w:rsid w:val="001F6448"/>
    <w:rsid w:val="002230F8"/>
    <w:rsid w:val="002261FD"/>
    <w:rsid w:val="002360E4"/>
    <w:rsid w:val="00265D6A"/>
    <w:rsid w:val="00290D15"/>
    <w:rsid w:val="002A25E7"/>
    <w:rsid w:val="002B7468"/>
    <w:rsid w:val="002C6421"/>
    <w:rsid w:val="002C7ED2"/>
    <w:rsid w:val="002E756A"/>
    <w:rsid w:val="002F3566"/>
    <w:rsid w:val="003233B3"/>
    <w:rsid w:val="00324E08"/>
    <w:rsid w:val="003451E4"/>
    <w:rsid w:val="0035359B"/>
    <w:rsid w:val="00363B2B"/>
    <w:rsid w:val="0037100D"/>
    <w:rsid w:val="00375FEA"/>
    <w:rsid w:val="003A24C8"/>
    <w:rsid w:val="003B5B51"/>
    <w:rsid w:val="003B6DC7"/>
    <w:rsid w:val="003C1EDE"/>
    <w:rsid w:val="003C7061"/>
    <w:rsid w:val="003D1A96"/>
    <w:rsid w:val="003D203A"/>
    <w:rsid w:val="00402B05"/>
    <w:rsid w:val="00404A1D"/>
    <w:rsid w:val="00435B2D"/>
    <w:rsid w:val="00450868"/>
    <w:rsid w:val="00451165"/>
    <w:rsid w:val="00476AF6"/>
    <w:rsid w:val="00487AFE"/>
    <w:rsid w:val="004A05FB"/>
    <w:rsid w:val="004B58A2"/>
    <w:rsid w:val="004B7F51"/>
    <w:rsid w:val="004C01FB"/>
    <w:rsid w:val="004C3055"/>
    <w:rsid w:val="004C3A01"/>
    <w:rsid w:val="004E68D9"/>
    <w:rsid w:val="004F02F6"/>
    <w:rsid w:val="00512EBB"/>
    <w:rsid w:val="00530E0C"/>
    <w:rsid w:val="005778FA"/>
    <w:rsid w:val="0058326B"/>
    <w:rsid w:val="005E062E"/>
    <w:rsid w:val="005E56DC"/>
    <w:rsid w:val="00622F64"/>
    <w:rsid w:val="00642471"/>
    <w:rsid w:val="00652C6A"/>
    <w:rsid w:val="00657045"/>
    <w:rsid w:val="006607FD"/>
    <w:rsid w:val="006838A7"/>
    <w:rsid w:val="00690678"/>
    <w:rsid w:val="00695FA1"/>
    <w:rsid w:val="006A1447"/>
    <w:rsid w:val="006A2C44"/>
    <w:rsid w:val="006B6C2F"/>
    <w:rsid w:val="006F1433"/>
    <w:rsid w:val="006F32BE"/>
    <w:rsid w:val="00707348"/>
    <w:rsid w:val="007327BA"/>
    <w:rsid w:val="00746C7B"/>
    <w:rsid w:val="007608A8"/>
    <w:rsid w:val="00783B01"/>
    <w:rsid w:val="007C4BB8"/>
    <w:rsid w:val="007D20BB"/>
    <w:rsid w:val="008005AD"/>
    <w:rsid w:val="008071C6"/>
    <w:rsid w:val="00832780"/>
    <w:rsid w:val="00842433"/>
    <w:rsid w:val="00854758"/>
    <w:rsid w:val="00865311"/>
    <w:rsid w:val="008853FE"/>
    <w:rsid w:val="00892BC8"/>
    <w:rsid w:val="00894693"/>
    <w:rsid w:val="008E0354"/>
    <w:rsid w:val="008F1CD2"/>
    <w:rsid w:val="00921CB6"/>
    <w:rsid w:val="009613E2"/>
    <w:rsid w:val="00990FBB"/>
    <w:rsid w:val="009A17B1"/>
    <w:rsid w:val="009E4BF8"/>
    <w:rsid w:val="009F2DC5"/>
    <w:rsid w:val="009F7458"/>
    <w:rsid w:val="00A05134"/>
    <w:rsid w:val="00A1532A"/>
    <w:rsid w:val="00A75874"/>
    <w:rsid w:val="00A961B1"/>
    <w:rsid w:val="00AA0698"/>
    <w:rsid w:val="00AA60C1"/>
    <w:rsid w:val="00AB4C41"/>
    <w:rsid w:val="00AC2160"/>
    <w:rsid w:val="00AD1ED1"/>
    <w:rsid w:val="00AD360D"/>
    <w:rsid w:val="00AD3894"/>
    <w:rsid w:val="00AF0632"/>
    <w:rsid w:val="00B17A7A"/>
    <w:rsid w:val="00B51980"/>
    <w:rsid w:val="00B52EE5"/>
    <w:rsid w:val="00B90886"/>
    <w:rsid w:val="00C12476"/>
    <w:rsid w:val="00C25FF5"/>
    <w:rsid w:val="00C26EE8"/>
    <w:rsid w:val="00C33AC2"/>
    <w:rsid w:val="00C37394"/>
    <w:rsid w:val="00C40D3A"/>
    <w:rsid w:val="00C47846"/>
    <w:rsid w:val="00C6454F"/>
    <w:rsid w:val="00C85984"/>
    <w:rsid w:val="00C92148"/>
    <w:rsid w:val="00CC1B6B"/>
    <w:rsid w:val="00CD60EA"/>
    <w:rsid w:val="00CD7C12"/>
    <w:rsid w:val="00CE19A8"/>
    <w:rsid w:val="00CE720F"/>
    <w:rsid w:val="00CF1A79"/>
    <w:rsid w:val="00D31A09"/>
    <w:rsid w:val="00D44F9D"/>
    <w:rsid w:val="00D57A64"/>
    <w:rsid w:val="00D63AF8"/>
    <w:rsid w:val="00D64F2A"/>
    <w:rsid w:val="00D67BBF"/>
    <w:rsid w:val="00D82592"/>
    <w:rsid w:val="00D94636"/>
    <w:rsid w:val="00DA6233"/>
    <w:rsid w:val="00DB559D"/>
    <w:rsid w:val="00DB6483"/>
    <w:rsid w:val="00DC2343"/>
    <w:rsid w:val="00DC23D5"/>
    <w:rsid w:val="00DC31DE"/>
    <w:rsid w:val="00DD6E4F"/>
    <w:rsid w:val="00DE599B"/>
    <w:rsid w:val="00E16BCC"/>
    <w:rsid w:val="00E27F22"/>
    <w:rsid w:val="00E36290"/>
    <w:rsid w:val="00E4102B"/>
    <w:rsid w:val="00E42431"/>
    <w:rsid w:val="00E5373A"/>
    <w:rsid w:val="00E72BB0"/>
    <w:rsid w:val="00E77615"/>
    <w:rsid w:val="00E85F53"/>
    <w:rsid w:val="00EB29CC"/>
    <w:rsid w:val="00EF54F4"/>
    <w:rsid w:val="00F01CEE"/>
    <w:rsid w:val="00F1418E"/>
    <w:rsid w:val="00F25553"/>
    <w:rsid w:val="00F34A67"/>
    <w:rsid w:val="00F50359"/>
    <w:rsid w:val="00F76A64"/>
    <w:rsid w:val="00F97CBB"/>
    <w:rsid w:val="00FA38BB"/>
    <w:rsid w:val="00FA5947"/>
    <w:rsid w:val="00FD01C5"/>
    <w:rsid w:val="00FF49A8"/>
    <w:rsid w:val="163DAB9B"/>
    <w:rsid w:val="31BA451A"/>
    <w:rsid w:val="537F2B64"/>
    <w:rsid w:val="74DF4D8F"/>
    <w:rsid w:val="FD0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1</Lines>
  <Paragraphs>1</Paragraphs>
  <TotalTime>93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2026-03-27T06:34:00Z</dcterms:created>
  <dc:creator>lenovo</dc:creator>
  <cp:lastModifiedBy>开心果</cp:lastModifiedBy>
  <cp:lastPrinted>2026-06-03T01:24:00Z</cp:lastPrinted>
  <dcterms:modified xsi:type="dcterms:W3CDTF">2026-06-09T03:11:37Z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13B455B5546F47FC980D4D936744096E_13</vt:lpwstr>
  </property>
</Properties>
</file>